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D1" w:rsidRDefault="003E0AD1" w:rsidP="003E0AD1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Перечень  муниципального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имущества, свободного от прав </w:t>
      </w:r>
    </w:p>
    <w:p w:rsidR="003E0AD1" w:rsidRDefault="003E0AD1" w:rsidP="003E0AD1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третьих лиц </w:t>
      </w:r>
      <w:r>
        <w:rPr>
          <w:rFonts w:ascii="Times New Roman" w:hAnsi="Times New Roman"/>
          <w:b w:val="0"/>
          <w:sz w:val="28"/>
          <w:szCs w:val="28"/>
        </w:rPr>
        <w:t xml:space="preserve">по сельскому поселению </w:t>
      </w:r>
    </w:p>
    <w:p w:rsidR="003E0AD1" w:rsidRDefault="003E0AD1" w:rsidP="003E0AD1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Байгузинский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РБ</w:t>
      </w:r>
      <w:bookmarkStart w:id="0" w:name="_GoBack"/>
      <w:bookmarkEnd w:id="0"/>
    </w:p>
    <w:p w:rsidR="003E0AD1" w:rsidRDefault="003E0AD1" w:rsidP="003E0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3E0AD1" w:rsidRDefault="003E0AD1" w:rsidP="003E0AD1">
      <w:pPr>
        <w:ind w:left="7080" w:firstLine="708"/>
        <w:jc w:val="both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938"/>
        <w:gridCol w:w="2695"/>
        <w:gridCol w:w="1559"/>
        <w:gridCol w:w="2542"/>
      </w:tblGrid>
      <w:tr w:rsidR="003E0AD1" w:rsidTr="003E0A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1" w:rsidRDefault="003E0AD1">
            <w:pPr>
              <w:jc w:val="center"/>
            </w:pPr>
            <w:r>
              <w:t>№ п/п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1" w:rsidRDefault="003E0AD1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1" w:rsidRDefault="003E0AD1">
            <w:pPr>
              <w:jc w:val="center"/>
            </w:pPr>
            <w:r>
              <w:t>Адрес местоположения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1" w:rsidRDefault="003E0AD1">
            <w:pPr>
              <w:jc w:val="center"/>
            </w:pPr>
            <w:r>
              <w:t>Площадь земельного участка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D1" w:rsidRDefault="003E0AD1">
            <w:pPr>
              <w:jc w:val="center"/>
            </w:pPr>
            <w:r>
              <w:t>Арендатор</w:t>
            </w:r>
          </w:p>
          <w:p w:rsidR="003E0AD1" w:rsidRDefault="003E0AD1">
            <w:pPr>
              <w:jc w:val="center"/>
            </w:pPr>
            <w:r>
              <w:t>(пользователь)</w:t>
            </w:r>
          </w:p>
        </w:tc>
      </w:tr>
      <w:tr w:rsidR="003E0AD1" w:rsidTr="003E0A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>02:28:031101:2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rPr>
                <w:bCs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bCs/>
                <w:shd w:val="clear" w:color="auto" w:fill="FFFFFF"/>
              </w:rPr>
              <w:t>Ишимбайский</w:t>
            </w:r>
            <w:proofErr w:type="spellEnd"/>
            <w:r>
              <w:rPr>
                <w:bCs/>
                <w:shd w:val="clear" w:color="auto" w:fill="FFFFFF"/>
              </w:rPr>
              <w:t xml:space="preserve"> р-н, с/с </w:t>
            </w:r>
            <w:proofErr w:type="spellStart"/>
            <w:r>
              <w:rPr>
                <w:bCs/>
                <w:shd w:val="clear" w:color="auto" w:fill="FFFFFF"/>
              </w:rPr>
              <w:t>Байгузинский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 xml:space="preserve">1000000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 xml:space="preserve">Глава КФХ Привалов Александр Зиновьевич по договору аренды земельного участка №136СХ-КФХ от 04.04.2016 </w:t>
            </w:r>
            <w:proofErr w:type="gramStart"/>
            <w:r>
              <w:t>года(</w:t>
            </w:r>
            <w:proofErr w:type="gramEnd"/>
            <w:r>
              <w:t>срок аренды с 24.02.2016 по 24.02.2065 года)</w:t>
            </w:r>
          </w:p>
        </w:tc>
      </w:tr>
      <w:tr w:rsidR="003E0AD1" w:rsidTr="003E0AD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>02:28:031501:50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установлено относительно ориентира, расположенного в границах участка. Ориентир СП </w:t>
            </w:r>
            <w:proofErr w:type="spellStart"/>
            <w:r>
              <w:rPr>
                <w:color w:val="000000"/>
                <w:shd w:val="clear" w:color="auto" w:fill="FFFFFF"/>
              </w:rPr>
              <w:t>Байгузинский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сельсовет. Участок находится примерно в </w:t>
            </w:r>
            <w:smartTag w:uri="urn:schemas-microsoft-com:office:smarttags" w:element="metricconverter">
              <w:smartTagPr>
                <w:attr w:name="ProductID" w:val="750 м"/>
              </w:smartTagPr>
              <w:r>
                <w:rPr>
                  <w:color w:val="000000"/>
                  <w:shd w:val="clear" w:color="auto" w:fill="FFFFFF"/>
                </w:rPr>
                <w:t>750 м</w:t>
              </w:r>
            </w:smartTag>
            <w:r>
              <w:rPr>
                <w:color w:val="000000"/>
                <w:shd w:val="clear" w:color="auto" w:fill="FFFFFF"/>
              </w:rPr>
              <w:t xml:space="preserve"> от ориентира по направлению на северо-запад. Почтовый адрес ориентира: Республика Башкортостан, Ишимбайский р-н, с/с Байгузинский, д Кашалакбаш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 xml:space="preserve">504640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D1" w:rsidRDefault="003E0AD1">
            <w:pPr>
              <w:jc w:val="center"/>
            </w:pPr>
            <w:r>
              <w:t xml:space="preserve">ИП Глава КФХ Абдуллаев </w:t>
            </w:r>
            <w:proofErr w:type="spellStart"/>
            <w:r>
              <w:t>Джошгун</w:t>
            </w:r>
            <w:proofErr w:type="spellEnd"/>
            <w:r>
              <w:t xml:space="preserve"> Абдулла </w:t>
            </w:r>
            <w:proofErr w:type="spellStart"/>
            <w:r>
              <w:t>Оглы</w:t>
            </w:r>
            <w:proofErr w:type="spellEnd"/>
            <w:r>
              <w:t xml:space="preserve"> по договору аренды земельного участка №111СХ-КФХ от 12.03.2015 года (срок аренды с 17.03.2015 года по 17.03.2025 года) </w:t>
            </w:r>
          </w:p>
        </w:tc>
      </w:tr>
    </w:tbl>
    <w:p w:rsidR="003E0AD1" w:rsidRDefault="003E0AD1" w:rsidP="003E0AD1">
      <w:pPr>
        <w:tabs>
          <w:tab w:val="left" w:pos="2897"/>
        </w:tabs>
        <w:spacing w:line="360" w:lineRule="auto"/>
        <w:jc w:val="both"/>
      </w:pPr>
    </w:p>
    <w:p w:rsidR="003E0AD1" w:rsidRDefault="003E0AD1" w:rsidP="003E0AD1">
      <w:pPr>
        <w:tabs>
          <w:tab w:val="left" w:pos="2897"/>
        </w:tabs>
        <w:spacing w:line="360" w:lineRule="auto"/>
        <w:jc w:val="both"/>
        <w:rPr>
          <w:sz w:val="26"/>
          <w:szCs w:val="26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                     И.Р. Амирханов</w:t>
      </w:r>
    </w:p>
    <w:p w:rsidR="003428BE" w:rsidRDefault="003E0AD1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2"/>
    <w:rsid w:val="001E3308"/>
    <w:rsid w:val="003E0AD1"/>
    <w:rsid w:val="00647422"/>
    <w:rsid w:val="009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8337E-3609-40AE-8BE2-021CFFB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A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AD1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rsid w:val="003E0A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2017-06-06T12:04:00Z</dcterms:created>
  <dcterms:modified xsi:type="dcterms:W3CDTF">2017-06-06T12:06:00Z</dcterms:modified>
</cp:coreProperties>
</file>