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F" w:rsidRDefault="004F075F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4F075F" w:rsidRDefault="004F075F" w:rsidP="004F075F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4F075F" w:rsidRDefault="004F075F" w:rsidP="004F075F">
      <w:pPr>
        <w:spacing w:line="366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0"/>
      </w:tblGrid>
      <w:tr w:rsidR="004F075F" w:rsidTr="00C64BC1">
        <w:trPr>
          <w:trHeight w:val="276"/>
        </w:trPr>
        <w:tc>
          <w:tcPr>
            <w:tcW w:w="5240" w:type="dxa"/>
            <w:vAlign w:val="bottom"/>
          </w:tcPr>
          <w:p w:rsidR="004F075F" w:rsidRDefault="004F075F" w:rsidP="004F075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_____» _________  2019 года</w:t>
            </w:r>
          </w:p>
        </w:tc>
        <w:tc>
          <w:tcPr>
            <w:tcW w:w="3540" w:type="dxa"/>
            <w:vAlign w:val="bottom"/>
          </w:tcPr>
          <w:p w:rsidR="004F075F" w:rsidRDefault="004F075F" w:rsidP="004F075F">
            <w:pPr>
              <w:ind w:left="141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№ _____________</w:t>
            </w:r>
          </w:p>
        </w:tc>
      </w:tr>
    </w:tbl>
    <w:p w:rsidR="004F075F" w:rsidRDefault="004F075F" w:rsidP="004F075F">
      <w:pPr>
        <w:spacing w:line="200" w:lineRule="exact"/>
        <w:rPr>
          <w:sz w:val="24"/>
          <w:szCs w:val="24"/>
        </w:rPr>
      </w:pPr>
    </w:p>
    <w:p w:rsidR="004F075F" w:rsidRDefault="004F075F" w:rsidP="004F075F">
      <w:pPr>
        <w:spacing w:line="363" w:lineRule="exact"/>
        <w:rPr>
          <w:sz w:val="24"/>
          <w:szCs w:val="24"/>
        </w:rPr>
      </w:pPr>
    </w:p>
    <w:p w:rsidR="004F075F" w:rsidRDefault="004F075F" w:rsidP="004F075F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архиве администрации 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4F075F" w:rsidRDefault="004F075F" w:rsidP="004F075F">
      <w:pPr>
        <w:spacing w:line="338" w:lineRule="exact"/>
        <w:rPr>
          <w:sz w:val="24"/>
          <w:szCs w:val="24"/>
        </w:rPr>
      </w:pPr>
    </w:p>
    <w:p w:rsidR="004F075F" w:rsidRDefault="004F075F" w:rsidP="004F075F">
      <w:pPr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5936FB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Pr="005936FB">
        <w:rPr>
          <w:rFonts w:ascii="Times New Roman" w:eastAsia="Times New Roman" w:hAnsi="Times New Roman" w:cs="Times New Roman"/>
          <w:sz w:val="28"/>
          <w:szCs w:val="28"/>
        </w:rPr>
        <w:t xml:space="preserve"> от 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04.2018 № 42 «Об утверждении примерного положения об архиве организации», в целях обеспечения сохранности документов администрация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4F075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4F075F" w:rsidRPr="00913CE3" w:rsidRDefault="007E1AA9" w:rsidP="00913CE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F0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75F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4F075F" w:rsidRDefault="004F075F" w:rsidP="004F075F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архиве администрации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Pr="004F075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FB" w:rsidRPr="007556A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93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5F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</w:p>
    <w:p w:rsidR="004F075F" w:rsidRPr="00E15ACF" w:rsidRDefault="00E15ACF" w:rsidP="00E15ACF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</w:rPr>
        <w:t xml:space="preserve">Обнародовать данное постановление в администрации сельского поселения </w:t>
      </w:r>
      <w:proofErr w:type="spellStart"/>
      <w:proofErr w:type="gramStart"/>
      <w:r w:rsidR="00E95BC5">
        <w:rPr>
          <w:rFonts w:ascii="Times New Roman" w:eastAsia="Times New Roman" w:hAnsi="Times New Roman"/>
          <w:color w:val="252519"/>
          <w:sz w:val="28"/>
          <w:szCs w:val="28"/>
        </w:rPr>
        <w:t>Байгузинский</w:t>
      </w:r>
      <w:proofErr w:type="spellEnd"/>
      <w:r>
        <w:rPr>
          <w:rFonts w:ascii="Times New Roman" w:eastAsia="Times New Roman" w:hAnsi="Times New Roman"/>
          <w:color w:val="252519"/>
          <w:sz w:val="28"/>
          <w:szCs w:val="28"/>
        </w:rPr>
        <w:t xml:space="preserve"> </w:t>
      </w:r>
      <w:r w:rsidRPr="00B36DB5">
        <w:rPr>
          <w:rFonts w:ascii="Times New Roman" w:eastAsia="Times New Roman" w:hAnsi="Times New Roman"/>
          <w:color w:val="252519"/>
          <w:sz w:val="28"/>
          <w:szCs w:val="28"/>
        </w:rPr>
        <w:t xml:space="preserve"> сельсовет</w:t>
      </w:r>
      <w:proofErr w:type="gramEnd"/>
      <w:r w:rsidRPr="00B36DB5">
        <w:rPr>
          <w:rFonts w:ascii="Times New Roman" w:eastAsia="Times New Roman" w:hAnsi="Times New Roman"/>
          <w:color w:val="252519"/>
          <w:sz w:val="28"/>
          <w:szCs w:val="28"/>
        </w:rPr>
        <w:t xml:space="preserve"> муниципального района Ишимбайский район Республики Башкортостан и на официальном сайте администрации в сети Интернет</w:t>
      </w:r>
      <w:r>
        <w:rPr>
          <w:rFonts w:ascii="Times New Roman" w:eastAsia="Times New Roman" w:hAnsi="Times New Roman"/>
          <w:color w:val="252519"/>
          <w:sz w:val="28"/>
          <w:szCs w:val="28"/>
        </w:rPr>
        <w:t>.</w:t>
      </w:r>
    </w:p>
    <w:p w:rsidR="004F075F" w:rsidRPr="00913CE3" w:rsidRDefault="004F075F" w:rsidP="00913CE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13CE3">
        <w:rPr>
          <w:rFonts w:ascii="Times New Roman" w:eastAsia="Times New Roman" w:hAnsi="Times New Roman" w:cs="Times New Roman"/>
          <w:sz w:val="28"/>
          <w:szCs w:val="28"/>
        </w:rPr>
        <w:t xml:space="preserve">«Положение об архиве </w:t>
      </w:r>
      <w:r w:rsidR="00913CE3" w:rsidRPr="004F075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="00913CE3" w:rsidRPr="004F075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913CE3">
        <w:rPr>
          <w:rFonts w:ascii="Times New Roman" w:eastAsia="Times New Roman" w:hAnsi="Times New Roman" w:cs="Times New Roman"/>
          <w:sz w:val="28"/>
          <w:szCs w:val="28"/>
        </w:rPr>
        <w:t xml:space="preserve"> от 17.12.2015 года № </w:t>
      </w:r>
      <w:proofErr w:type="gramStart"/>
      <w:r w:rsidR="00913CE3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силу.</w:t>
      </w:r>
    </w:p>
    <w:p w:rsidR="004F075F" w:rsidRDefault="004F075F" w:rsidP="005936FB">
      <w:pPr>
        <w:numPr>
          <w:ilvl w:val="0"/>
          <w:numId w:val="24"/>
        </w:numPr>
        <w:tabs>
          <w:tab w:val="left" w:pos="1131"/>
        </w:tabs>
        <w:spacing w:after="0" w:line="235" w:lineRule="auto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F075F" w:rsidRDefault="004F075F" w:rsidP="004F075F">
      <w:pPr>
        <w:spacing w:line="13" w:lineRule="exact"/>
        <w:rPr>
          <w:rFonts w:eastAsia="Times New Roman"/>
          <w:sz w:val="28"/>
          <w:szCs w:val="28"/>
        </w:rPr>
      </w:pPr>
    </w:p>
    <w:p w:rsidR="004F075F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75F"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913CE3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E15ACF" w:rsidRDefault="00E15ACF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:rsidR="00913CE3" w:rsidRPr="004F075F" w:rsidRDefault="00913CE3" w:rsidP="00E95BC5">
      <w:pPr>
        <w:spacing w:line="234" w:lineRule="auto"/>
        <w:ind w:left="260"/>
        <w:rPr>
          <w:rFonts w:eastAsia="Times New Roman"/>
          <w:sz w:val="28"/>
          <w:szCs w:val="28"/>
        </w:rPr>
        <w:sectPr w:rsidR="00913CE3" w:rsidRPr="004F075F" w:rsidSect="00913CE3">
          <w:pgSz w:w="11900" w:h="16838"/>
          <w:pgMar w:top="1129" w:right="701" w:bottom="1135" w:left="1440" w:header="0" w:footer="0" w:gutter="0"/>
          <w:cols w:space="720" w:equalWidth="0">
            <w:col w:w="9759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E95B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И.Р. Амирханов</w:t>
      </w:r>
    </w:p>
    <w:p w:rsidR="004F075F" w:rsidRDefault="004F075F" w:rsidP="004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C20E4" w:rsidRPr="001C20E4" w:rsidRDefault="001C20E4" w:rsidP="001C20E4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Ишимбайский район </w:t>
      </w: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C20E4" w:rsidRPr="001C20E4" w:rsidRDefault="001C20E4" w:rsidP="001C2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№ ______ от «____» 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D0B8B" w:rsidRPr="00AD0B8B" w:rsidRDefault="001C20E4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архиве администрации </w:t>
      </w:r>
      <w:r w:rsidR="00AD0B8B" w:rsidRPr="00AD0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b/>
          <w:bCs/>
          <w:sz w:val="28"/>
          <w:szCs w:val="28"/>
        </w:rPr>
        <w:t>Байгузинский</w:t>
      </w:r>
      <w:proofErr w:type="spellEnd"/>
      <w:r w:rsidR="00AD0B8B" w:rsidRPr="00AD0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AD0B8B" w:rsidRPr="00AD0B8B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Ишимбайский район </w:t>
      </w:r>
    </w:p>
    <w:p w:rsidR="001C20E4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B8B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D0B8B" w:rsidRPr="001C20E4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AD0B8B">
      <w:pPr>
        <w:spacing w:after="0" w:line="240" w:lineRule="auto"/>
        <w:ind w:left="567"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C20E4" w:rsidRPr="001C20E4" w:rsidRDefault="00AD0B8B" w:rsidP="001C20E4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C20E4" w:rsidRPr="00AD0B8B" w:rsidRDefault="001C20E4" w:rsidP="00AD0B8B">
      <w:pPr>
        <w:pStyle w:val="a6"/>
        <w:numPr>
          <w:ilvl w:val="0"/>
          <w:numId w:val="21"/>
        </w:numPr>
        <w:spacing w:after="0" w:line="23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B8B">
        <w:rPr>
          <w:rFonts w:ascii="Times New Roman" w:eastAsia="Times New Roman" w:hAnsi="Times New Roman" w:cs="Times New Roman"/>
          <w:sz w:val="28"/>
          <w:szCs w:val="28"/>
        </w:rPr>
        <w:t xml:space="preserve">Документы администрации </w:t>
      </w:r>
      <w:r w:rsidR="00AD0B8B" w:rsidRPr="00AD0B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="00AD0B8B" w:rsidRPr="00AD0B8B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Ишимбайский район Республики Башкортостан </w:t>
      </w:r>
      <w:r w:rsidRPr="00AD0B8B">
        <w:rPr>
          <w:rFonts w:ascii="Times New Roman" w:eastAsia="Times New Roman" w:hAnsi="Times New Roman" w:cs="Times New Roman"/>
          <w:sz w:val="28"/>
          <w:szCs w:val="28"/>
        </w:rPr>
        <w:t xml:space="preserve"> 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</w:t>
      </w:r>
      <w:r w:rsidR="00AD0B8B" w:rsidRPr="00AD0B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="00AD0B8B" w:rsidRPr="00AD0B8B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Ишимбайский район Республики Башкортостан</w:t>
      </w:r>
      <w:r w:rsidRPr="00AD0B8B">
        <w:rPr>
          <w:rFonts w:ascii="Times New Roman" w:eastAsia="Times New Roman" w:hAnsi="Times New Roman" w:cs="Times New Roman"/>
          <w:sz w:val="28"/>
          <w:szCs w:val="28"/>
        </w:rPr>
        <w:t xml:space="preserve">, являются собственностью государства и </w:t>
      </w:r>
      <w:r w:rsidRPr="005936FB">
        <w:rPr>
          <w:rFonts w:ascii="Times New Roman" w:eastAsia="Times New Roman" w:hAnsi="Times New Roman" w:cs="Times New Roman"/>
          <w:sz w:val="28"/>
          <w:szCs w:val="28"/>
        </w:rPr>
        <w:t xml:space="preserve">подлежат постоянному хранению в архивном </w:t>
      </w:r>
      <w:r w:rsidR="005936FB">
        <w:rPr>
          <w:rFonts w:ascii="Times New Roman" w:eastAsia="Times New Roman" w:hAnsi="Times New Roman" w:cs="Times New Roman"/>
          <w:sz w:val="28"/>
          <w:szCs w:val="28"/>
        </w:rPr>
        <w:t>отделе администрации муниципального района Ишимбайский район Республики Башкортостан (муниципальном архиве).</w:t>
      </w:r>
    </w:p>
    <w:p w:rsidR="001C20E4" w:rsidRPr="001C20E4" w:rsidRDefault="001C20E4" w:rsidP="001C20E4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20E4" w:rsidRPr="001C20E4" w:rsidRDefault="001C20E4" w:rsidP="00AD0B8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В соответствии со ст. 17  Федерального закона от 22 октября 2004 года</w:t>
      </w:r>
      <w:r w:rsidR="00AD0B8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125-ФЗ «Об архивном деле в </w:t>
      </w:r>
      <w:r w:rsidRPr="005936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» до передачи на муниципальное хранение эти документы хранятся в Администрации.</w:t>
      </w:r>
    </w:p>
    <w:p w:rsidR="001C20E4" w:rsidRPr="001C20E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20E4" w:rsidRPr="001C20E4" w:rsidRDefault="001C20E4" w:rsidP="00321DBD">
      <w:pPr>
        <w:numPr>
          <w:ilvl w:val="2"/>
          <w:numId w:val="18"/>
        </w:numPr>
        <w:tabs>
          <w:tab w:val="left" w:pos="1118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сохранность, учет, отбор, упорядочение и использование документов Архивного фонда Российской Федерации,</w:t>
      </w:r>
      <w:r w:rsidR="00321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0E4" w:rsidRPr="001C20E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5936FB" w:rsidP="00AD0B8B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образующих</w:t>
      </w:r>
      <w:r w:rsidR="001C20E4" w:rsidRPr="001C20E4">
        <w:rPr>
          <w:rFonts w:ascii="Times New Roman" w:eastAsia="Times New Roman" w:hAnsi="Times New Roman" w:cs="Times New Roman"/>
          <w:sz w:val="28"/>
          <w:szCs w:val="28"/>
        </w:rPr>
        <w:t xml:space="preserve">ся в ее деятельности. В соответствии с правилами, установленными </w:t>
      </w:r>
      <w:proofErr w:type="spellStart"/>
      <w:r w:rsidR="001C20E4" w:rsidRPr="005936FB">
        <w:rPr>
          <w:rFonts w:ascii="Times New Roman" w:eastAsia="Times New Roman" w:hAnsi="Times New Roman" w:cs="Times New Roman"/>
          <w:sz w:val="28"/>
          <w:szCs w:val="28"/>
        </w:rPr>
        <w:t>Росархивом</w:t>
      </w:r>
      <w:proofErr w:type="spellEnd"/>
      <w:r w:rsidR="001C20E4" w:rsidRPr="005936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20E4" w:rsidRPr="001C20E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своевременную передачу этих документов на муниципальное хранение.</w:t>
      </w:r>
    </w:p>
    <w:p w:rsidR="001C20E4" w:rsidRPr="001C20E4" w:rsidRDefault="001C20E4" w:rsidP="001C20E4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2F455B">
      <w:pPr>
        <w:spacing w:after="0" w:line="236" w:lineRule="auto"/>
        <w:ind w:firstLine="8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Все работы, связанные с подготовкой и передачей архивных до</w:t>
      </w:r>
      <w:r w:rsidR="005936FB">
        <w:rPr>
          <w:rFonts w:ascii="Times New Roman" w:eastAsia="Times New Roman" w:hAnsi="Times New Roman" w:cs="Times New Roman"/>
          <w:sz w:val="28"/>
          <w:szCs w:val="28"/>
        </w:rPr>
        <w:t xml:space="preserve">кументов на муниципальное </w:t>
      </w:r>
      <w:proofErr w:type="gramStart"/>
      <w:r w:rsidR="005936FB">
        <w:rPr>
          <w:rFonts w:ascii="Times New Roman" w:eastAsia="Times New Roman" w:hAnsi="Times New Roman" w:cs="Times New Roman"/>
          <w:sz w:val="28"/>
          <w:szCs w:val="28"/>
        </w:rPr>
        <w:t xml:space="preserve">хранение 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производятся</w:t>
      </w:r>
      <w:proofErr w:type="gramEnd"/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DBD">
        <w:rPr>
          <w:rFonts w:ascii="Times New Roman" w:eastAsia="Times New Roman" w:hAnsi="Times New Roman" w:cs="Times New Roman"/>
          <w:sz w:val="28"/>
          <w:szCs w:val="28"/>
        </w:rPr>
        <w:t>ответственным за архив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0E4" w:rsidRPr="001C20E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2F455B">
      <w:pPr>
        <w:spacing w:after="0" w:line="238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21DBD">
        <w:rPr>
          <w:rFonts w:ascii="Times New Roman" w:eastAsia="Times New Roman" w:hAnsi="Times New Roman" w:cs="Times New Roman"/>
          <w:sz w:val="28"/>
          <w:szCs w:val="28"/>
        </w:rPr>
        <w:t>Ответственный за архив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1C20E4" w:rsidRPr="001C20E4" w:rsidRDefault="001C20E4" w:rsidP="001C20E4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2F455B">
      <w:pPr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>За работу архива Администрации отвечает работник, ответственный за ведение архива.</w:t>
      </w:r>
    </w:p>
    <w:p w:rsidR="001C20E4" w:rsidRPr="001C20E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Default="001C20E4" w:rsidP="00330132">
      <w:pPr>
        <w:numPr>
          <w:ilvl w:val="0"/>
          <w:numId w:val="19"/>
        </w:numPr>
        <w:tabs>
          <w:tab w:val="left" w:pos="1117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архиве Администрации разрабатывается на основании Примерного положения и утверждается главой администрации </w:t>
      </w:r>
      <w:r w:rsidR="0033013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3301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E95BC5">
        <w:rPr>
          <w:rFonts w:ascii="Times New Roman" w:eastAsia="Times New Roman" w:hAnsi="Times New Roman" w:cs="Times New Roman"/>
          <w:sz w:val="28"/>
          <w:szCs w:val="28"/>
        </w:rPr>
        <w:t>Байгузинский</w:t>
      </w:r>
      <w:proofErr w:type="spellEnd"/>
      <w:r w:rsidR="00330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0132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330132">
        <w:rPr>
          <w:rFonts w:ascii="Times New Roman" w:eastAsia="Times New Roman" w:hAnsi="Times New Roman" w:cs="Times New Roman"/>
          <w:sz w:val="28"/>
          <w:szCs w:val="28"/>
        </w:rPr>
        <w:t xml:space="preserve"> района Ишимбайский район Республики Башкортостан</w:t>
      </w:r>
      <w:r w:rsidR="00330132" w:rsidRPr="001C2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82">
        <w:rPr>
          <w:rFonts w:ascii="Times New Roman" w:eastAsia="Times New Roman" w:hAnsi="Times New Roman" w:cs="Times New Roman"/>
          <w:sz w:val="28"/>
          <w:szCs w:val="28"/>
        </w:rPr>
        <w:t>по согласованию с Центральной э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>кспертной комиссией Администрации</w:t>
      </w:r>
      <w:r w:rsidR="000C64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C6482">
        <w:rPr>
          <w:rFonts w:ascii="Times New Roman" w:eastAsia="Times New Roman" w:hAnsi="Times New Roman" w:cs="Times New Roman"/>
          <w:sz w:val="28"/>
          <w:szCs w:val="28"/>
        </w:rPr>
        <w:t xml:space="preserve">архивным </w:t>
      </w:r>
      <w:r w:rsidR="000C6482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1C20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30132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:rsidR="004A2BB8" w:rsidRPr="004A2BB8" w:rsidRDefault="004A2BB8" w:rsidP="004A2BB8">
      <w:pPr>
        <w:pStyle w:val="a6"/>
        <w:numPr>
          <w:ilvl w:val="1"/>
          <w:numId w:val="19"/>
        </w:numPr>
        <w:spacing w:after="0" w:line="240" w:lineRule="auto"/>
        <w:ind w:left="0"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4A2BB8">
        <w:rPr>
          <w:rFonts w:ascii="Times New Roman" w:hAnsi="Times New Roman" w:cs="Times New Roman"/>
          <w:sz w:val="28"/>
        </w:rPr>
        <w:t>Архив организации в своей деятельности руководствуется: Федеральным законом   от 22.10.2004 № 125-ФЗ «Об архивном деле в        Российской Федерации», законами и иными нормативными правовыми актами Российской Федерации и Республики Башкортостан в области архивного делопроизводства;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г. № 526; законами и иными нормативными правовыми актами Республики Башкортостан в области архивного дела, локальными нормативными актами Управления по делам архивов Республики Башкортостан.</w:t>
      </w:r>
    </w:p>
    <w:p w:rsidR="00B95F4D" w:rsidRPr="00330132" w:rsidRDefault="004A2BB8" w:rsidP="00B95F4D">
      <w:pPr>
        <w:pStyle w:val="a6"/>
        <w:tabs>
          <w:tab w:val="left" w:pos="126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5F4D" w:rsidRPr="009305A6" w:rsidRDefault="00B95F4D" w:rsidP="00B95F4D">
      <w:pPr>
        <w:spacing w:after="148" w:line="256" w:lineRule="auto"/>
        <w:ind w:left="75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Состав документов </w:t>
      </w:r>
      <w:r w:rsidR="002F455B">
        <w:rPr>
          <w:rFonts w:ascii="Times New Roman" w:hAnsi="Times New Roman" w:cs="Times New Roman"/>
          <w:b/>
          <w:sz w:val="28"/>
        </w:rPr>
        <w:t>администрации сельского поселения</w:t>
      </w:r>
    </w:p>
    <w:p w:rsidR="00B95F4D" w:rsidRPr="004819BD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2.1.</w:t>
      </w:r>
      <w:r w:rsidRPr="004819BD">
        <w:rPr>
          <w:rFonts w:ascii="Times New Roman" w:hAnsi="Times New Roman" w:cs="Times New Roman"/>
          <w:sz w:val="28"/>
        </w:rPr>
        <w:t xml:space="preserve">Архив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819BD">
        <w:rPr>
          <w:rFonts w:ascii="Times New Roman" w:hAnsi="Times New Roman" w:cs="Times New Roman"/>
          <w:sz w:val="28"/>
        </w:rPr>
        <w:t>хранит:</w:t>
      </w:r>
    </w:p>
    <w:p w:rsidR="00B95F4D" w:rsidRPr="009305A6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 xml:space="preserve">а) документы постоянного и временных </w:t>
      </w:r>
      <w:proofErr w:type="gramStart"/>
      <w:r>
        <w:rPr>
          <w:rFonts w:ascii="Times New Roman" w:hAnsi="Times New Roman" w:cs="Times New Roman"/>
          <w:sz w:val="28"/>
        </w:rPr>
        <w:t>( до</w:t>
      </w:r>
      <w:proofErr w:type="gramEnd"/>
      <w:r>
        <w:rPr>
          <w:rFonts w:ascii="Times New Roman" w:hAnsi="Times New Roman" w:cs="Times New Roman"/>
          <w:sz w:val="28"/>
        </w:rPr>
        <w:t xml:space="preserve"> 5</w:t>
      </w:r>
      <w:r w:rsidRPr="009305A6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 xml:space="preserve"> и свыше</w:t>
      </w:r>
      <w:r w:rsidRPr="009305A6">
        <w:rPr>
          <w:rFonts w:ascii="Times New Roman" w:hAnsi="Times New Roman" w:cs="Times New Roman"/>
          <w:sz w:val="28"/>
        </w:rPr>
        <w:t>) сроков хранения, в том числе документы по личному составу, образовавшиеся в деятельности</w:t>
      </w:r>
      <w:r>
        <w:rPr>
          <w:rFonts w:ascii="Times New Roman" w:hAnsi="Times New Roman" w:cs="Times New Roman"/>
          <w:sz w:val="28"/>
        </w:rPr>
        <w:t xml:space="preserve"> муниципального архива</w:t>
      </w:r>
      <w:r w:rsidRPr="009305A6">
        <w:rPr>
          <w:rFonts w:ascii="Times New Roman" w:hAnsi="Times New Roman" w:cs="Times New Roman"/>
          <w:sz w:val="28"/>
        </w:rPr>
        <w:t>;</w:t>
      </w:r>
    </w:p>
    <w:p w:rsidR="00B95F4D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9305A6">
        <w:rPr>
          <w:rFonts w:ascii="Times New Roman" w:hAnsi="Times New Roman" w:cs="Times New Roman"/>
          <w:sz w:val="28"/>
        </w:rPr>
        <w:t>) справочно-поисковые средства к документам</w:t>
      </w:r>
      <w:r>
        <w:rPr>
          <w:rFonts w:ascii="Times New Roman" w:hAnsi="Times New Roman" w:cs="Times New Roman"/>
          <w:sz w:val="28"/>
        </w:rPr>
        <w:t xml:space="preserve"> (описи) </w:t>
      </w:r>
      <w:r w:rsidRPr="009305A6">
        <w:rPr>
          <w:rFonts w:ascii="Times New Roman" w:hAnsi="Times New Roman" w:cs="Times New Roman"/>
          <w:sz w:val="28"/>
        </w:rPr>
        <w:t>и учетные документы Архива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/>
        <w:ind w:left="748" w:right="93"/>
        <w:rPr>
          <w:rFonts w:ascii="Times New Roman" w:hAnsi="Times New Roman" w:cs="Times New Roman"/>
          <w:sz w:val="28"/>
        </w:rPr>
      </w:pPr>
    </w:p>
    <w:p w:rsidR="00B95F4D" w:rsidRPr="009305A6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9305A6">
        <w:rPr>
          <w:rFonts w:ascii="Times New Roman" w:hAnsi="Times New Roman" w:cs="Times New Roman"/>
          <w:b/>
          <w:sz w:val="28"/>
        </w:rPr>
        <w:t xml:space="preserve">. Задачи Архива </w:t>
      </w:r>
      <w:r>
        <w:rPr>
          <w:rFonts w:ascii="Times New Roman" w:hAnsi="Times New Roman" w:cs="Times New Roman"/>
          <w:b/>
          <w:sz w:val="28"/>
        </w:rPr>
        <w:t>муниципального архива</w:t>
      </w:r>
    </w:p>
    <w:p w:rsidR="00B95F4D" w:rsidRPr="009305A6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3.1. </w:t>
      </w:r>
      <w:r w:rsidRPr="009305A6">
        <w:rPr>
          <w:rFonts w:ascii="Times New Roman" w:hAnsi="Times New Roman" w:cs="Times New Roman"/>
          <w:sz w:val="28"/>
        </w:rPr>
        <w:t xml:space="preserve">К задачам Архива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относятся:</w:t>
      </w:r>
    </w:p>
    <w:p w:rsidR="00B95F4D" w:rsidRDefault="00B95F4D" w:rsidP="002F455B">
      <w:pPr>
        <w:spacing w:after="0" w:line="240" w:lineRule="auto"/>
        <w:ind w:left="40" w:right="-25" w:firstLine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305A6"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hAnsi="Times New Roman" w:cs="Times New Roman"/>
          <w:sz w:val="28"/>
        </w:rPr>
        <w:t xml:space="preserve">  </w:t>
      </w:r>
      <w:r w:rsidRPr="009305A6">
        <w:rPr>
          <w:rFonts w:ascii="Times New Roman" w:hAnsi="Times New Roman" w:cs="Times New Roman"/>
          <w:sz w:val="28"/>
        </w:rPr>
        <w:t>Организация хранения документов, состав которых предусмотрен</w:t>
      </w:r>
      <w:r w:rsidR="002F4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главой 2 </w:t>
      </w:r>
      <w:r w:rsidRPr="009305A6">
        <w:rPr>
          <w:rFonts w:ascii="Times New Roman" w:hAnsi="Times New Roman" w:cs="Times New Roman"/>
          <w:sz w:val="28"/>
        </w:rPr>
        <w:t xml:space="preserve"> Положения об архиве</w:t>
      </w:r>
      <w:r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right="91" w:firstLine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3.3. </w:t>
      </w:r>
      <w:r w:rsidRPr="00B74678">
        <w:rPr>
          <w:rFonts w:ascii="Times New Roman" w:hAnsi="Times New Roman" w:cs="Times New Roman"/>
          <w:sz w:val="28"/>
        </w:rPr>
        <w:t xml:space="preserve">Комплектование Архива документами, </w:t>
      </w:r>
      <w:r w:rsidRPr="009305A6">
        <w:rPr>
          <w:rFonts w:ascii="Times New Roman" w:hAnsi="Times New Roman" w:cs="Times New Roman"/>
          <w:sz w:val="28"/>
        </w:rPr>
        <w:t>образовавш</w:t>
      </w:r>
      <w:r>
        <w:rPr>
          <w:rFonts w:ascii="Times New Roman" w:hAnsi="Times New Roman" w:cs="Times New Roman"/>
          <w:sz w:val="28"/>
        </w:rPr>
        <w:t xml:space="preserve">имися в деятельности </w:t>
      </w:r>
      <w:r w:rsidR="002F455B">
        <w:rPr>
          <w:rFonts w:ascii="Times New Roman" w:hAnsi="Times New Roman" w:cs="Times New Roman"/>
          <w:sz w:val="28"/>
        </w:rPr>
        <w:t xml:space="preserve">администрации сельского </w:t>
      </w:r>
      <w:proofErr w:type="gramStart"/>
      <w:r w:rsidR="002F455B">
        <w:rPr>
          <w:rFonts w:ascii="Times New Roman" w:hAnsi="Times New Roman" w:cs="Times New Roman"/>
          <w:sz w:val="28"/>
        </w:rPr>
        <w:t>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.</w:t>
      </w:r>
      <w:proofErr w:type="gramEnd"/>
    </w:p>
    <w:p w:rsidR="00B95F4D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3.4. </w:t>
      </w:r>
      <w:r w:rsidRPr="009305A6">
        <w:rPr>
          <w:rFonts w:ascii="Times New Roman" w:hAnsi="Times New Roman" w:cs="Times New Roman"/>
          <w:sz w:val="28"/>
        </w:rPr>
        <w:t>Учет документов, находящихся на хранении в Архиве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</w:t>
      </w:r>
    </w:p>
    <w:p w:rsidR="00B95F4D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3.5. </w:t>
      </w:r>
      <w:r w:rsidRPr="00B74678">
        <w:rPr>
          <w:rFonts w:ascii="Times New Roman" w:hAnsi="Times New Roman" w:cs="Times New Roman"/>
          <w:sz w:val="28"/>
        </w:rPr>
        <w:t xml:space="preserve">Подготовка и своевременная передача </w:t>
      </w:r>
      <w:r>
        <w:rPr>
          <w:rFonts w:ascii="Times New Roman" w:hAnsi="Times New Roman" w:cs="Times New Roman"/>
          <w:sz w:val="28"/>
        </w:rPr>
        <w:t xml:space="preserve">управленческих </w:t>
      </w:r>
      <w:r w:rsidRPr="00B74678">
        <w:rPr>
          <w:rFonts w:ascii="Times New Roman" w:hAnsi="Times New Roman" w:cs="Times New Roman"/>
          <w:sz w:val="28"/>
        </w:rPr>
        <w:t xml:space="preserve">документов </w:t>
      </w:r>
      <w:r>
        <w:rPr>
          <w:rFonts w:ascii="Times New Roman" w:hAnsi="Times New Roman" w:cs="Times New Roman"/>
          <w:sz w:val="28"/>
        </w:rPr>
        <w:t xml:space="preserve"> (опись № 1) </w:t>
      </w:r>
      <w:r w:rsidRPr="00B74678">
        <w:rPr>
          <w:rFonts w:ascii="Times New Roman" w:hAnsi="Times New Roman" w:cs="Times New Roman"/>
          <w:sz w:val="28"/>
        </w:rPr>
        <w:t xml:space="preserve">на постоянное хранение в </w:t>
      </w:r>
      <w:r>
        <w:rPr>
          <w:rFonts w:ascii="Times New Roman" w:hAnsi="Times New Roman" w:cs="Times New Roman"/>
          <w:sz w:val="28"/>
        </w:rPr>
        <w:t xml:space="preserve"> муниципальный</w:t>
      </w:r>
      <w:r w:rsidRPr="00B74678">
        <w:rPr>
          <w:rFonts w:ascii="Times New Roman" w:hAnsi="Times New Roman" w:cs="Times New Roman"/>
          <w:sz w:val="28"/>
        </w:rPr>
        <w:t xml:space="preserve"> архив.</w:t>
      </w:r>
    </w:p>
    <w:p w:rsidR="00B95F4D" w:rsidRPr="00B74678" w:rsidRDefault="00B95F4D" w:rsidP="00B95F4D">
      <w:pPr>
        <w:spacing w:after="0" w:line="240" w:lineRule="auto"/>
        <w:ind w:left="682" w:right="91"/>
        <w:jc w:val="both"/>
        <w:rPr>
          <w:rFonts w:ascii="Times New Roman" w:hAnsi="Times New Roman" w:cs="Times New Roman"/>
          <w:sz w:val="28"/>
        </w:rPr>
      </w:pPr>
    </w:p>
    <w:p w:rsidR="00B95F4D" w:rsidRPr="009305A6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9305A6">
        <w:rPr>
          <w:rFonts w:ascii="Times New Roman" w:hAnsi="Times New Roman" w:cs="Times New Roman"/>
          <w:b/>
          <w:sz w:val="28"/>
        </w:rPr>
        <w:t xml:space="preserve">. Функции Архива </w:t>
      </w:r>
      <w:r w:rsidR="002F455B">
        <w:rPr>
          <w:rFonts w:ascii="Times New Roman" w:hAnsi="Times New Roman" w:cs="Times New Roman"/>
          <w:b/>
          <w:sz w:val="28"/>
        </w:rPr>
        <w:t>администрации сельского поселения</w:t>
      </w:r>
    </w:p>
    <w:p w:rsidR="00B95F4D" w:rsidRPr="009305A6" w:rsidRDefault="00B95F4D" w:rsidP="002F455B">
      <w:pPr>
        <w:spacing w:after="243" w:line="252" w:lineRule="auto"/>
        <w:ind w:right="93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Pr="009305A6">
        <w:rPr>
          <w:rFonts w:ascii="Times New Roman" w:hAnsi="Times New Roman" w:cs="Times New Roman"/>
          <w:sz w:val="28"/>
        </w:rPr>
        <w:t xml:space="preserve">Архив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осуществляет следующие функции:</w:t>
      </w:r>
    </w:p>
    <w:p w:rsidR="00B95F4D" w:rsidRPr="00E95BC5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 w:rsidRPr="00E95BC5">
        <w:rPr>
          <w:rFonts w:ascii="Times New Roman" w:hAnsi="Times New Roman" w:cs="Times New Roman"/>
          <w:sz w:val="28"/>
        </w:rPr>
        <w:t xml:space="preserve">       4.1.1. Организует прием документов постоянного и временных (свыше 10 лет) сроков хранения, в том числе по личному составу, образовавшихся в </w:t>
      </w:r>
      <w:r w:rsidRPr="00E95BC5">
        <w:rPr>
          <w:rFonts w:ascii="Times New Roman" w:hAnsi="Times New Roman" w:cs="Times New Roman"/>
          <w:sz w:val="28"/>
        </w:rPr>
        <w:lastRenderedPageBreak/>
        <w:t xml:space="preserve">деятельности структурных подразделениях </w:t>
      </w:r>
      <w:r w:rsidR="002F455B" w:rsidRPr="00E95BC5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E95BC5">
        <w:rPr>
          <w:rFonts w:ascii="Times New Roman" w:hAnsi="Times New Roman" w:cs="Times New Roman"/>
          <w:sz w:val="28"/>
        </w:rPr>
        <w:t>, в начале календарного года после окончания формирования документов в дело.</w:t>
      </w:r>
    </w:p>
    <w:p w:rsidR="00B95F4D" w:rsidRDefault="00B95F4D" w:rsidP="00B95F4D">
      <w:pPr>
        <w:pStyle w:val="a6"/>
        <w:spacing w:after="0" w:line="240" w:lineRule="auto"/>
        <w:ind w:left="0"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4.1.2. </w:t>
      </w:r>
      <w:r w:rsidRPr="00CA1502">
        <w:rPr>
          <w:rFonts w:ascii="Times New Roman" w:hAnsi="Times New Roman" w:cs="Times New Roman"/>
          <w:sz w:val="28"/>
        </w:rPr>
        <w:t>Ведет учет документов</w:t>
      </w:r>
      <w:r w:rsidR="007556A3" w:rsidRPr="007556A3">
        <w:t xml:space="preserve"> </w:t>
      </w:r>
      <w:r w:rsidR="007556A3" w:rsidRPr="007556A3">
        <w:rPr>
          <w:rFonts w:ascii="Times New Roman" w:hAnsi="Times New Roman" w:cs="Times New Roman"/>
          <w:sz w:val="28"/>
        </w:rPr>
        <w:t>постоянного и временных (свыше 10 лет) сроков хранения, в том числе по личному составу</w:t>
      </w:r>
      <w:r w:rsidRPr="00CA1502">
        <w:rPr>
          <w:rFonts w:ascii="Times New Roman" w:hAnsi="Times New Roman" w:cs="Times New Roman"/>
          <w:sz w:val="28"/>
        </w:rPr>
        <w:t>, находящихся на хранении в Архиве</w:t>
      </w:r>
      <w:r>
        <w:rPr>
          <w:rFonts w:ascii="Times New Roman" w:hAnsi="Times New Roman" w:cs="Times New Roman"/>
          <w:sz w:val="28"/>
        </w:rPr>
        <w:t xml:space="preserve"> 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="00F538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</w:p>
    <w:p w:rsidR="00B95F4D" w:rsidRDefault="00B95F4D" w:rsidP="00B95F4D">
      <w:pPr>
        <w:pStyle w:val="a6"/>
        <w:spacing w:after="0" w:line="240" w:lineRule="auto"/>
        <w:ind w:left="0" w:right="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4.1.3. </w:t>
      </w:r>
      <w:r w:rsidRPr="00CA1502">
        <w:rPr>
          <w:rFonts w:ascii="Times New Roman" w:hAnsi="Times New Roman" w:cs="Times New Roman"/>
          <w:sz w:val="28"/>
        </w:rPr>
        <w:t xml:space="preserve">Представляет учетные сведения об объеме и составе хранящихся </w:t>
      </w:r>
    </w:p>
    <w:p w:rsidR="00B95F4D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  <w:r w:rsidRPr="00B5212D">
        <w:rPr>
          <w:rFonts w:ascii="Times New Roman" w:hAnsi="Times New Roman" w:cs="Times New Roman"/>
          <w:sz w:val="28"/>
        </w:rPr>
        <w:t xml:space="preserve">в архиве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B5212D">
        <w:rPr>
          <w:rFonts w:ascii="Times New Roman" w:hAnsi="Times New Roman" w:cs="Times New Roman"/>
          <w:sz w:val="28"/>
        </w:rPr>
        <w:t xml:space="preserve"> по запросу муниципального архива</w:t>
      </w:r>
      <w:r w:rsidR="002F455B">
        <w:rPr>
          <w:rFonts w:ascii="Times New Roman" w:hAnsi="Times New Roman" w:cs="Times New Roman"/>
          <w:sz w:val="28"/>
        </w:rPr>
        <w:t xml:space="preserve"> (ежегодно на </w:t>
      </w:r>
      <w:r w:rsidRPr="00B5212D">
        <w:rPr>
          <w:rFonts w:ascii="Times New Roman" w:hAnsi="Times New Roman" w:cs="Times New Roman"/>
          <w:sz w:val="28"/>
        </w:rPr>
        <w:t>01.12…</w:t>
      </w:r>
      <w:proofErr w:type="gramStart"/>
      <w:r w:rsidRPr="00B5212D">
        <w:rPr>
          <w:rFonts w:ascii="Times New Roman" w:hAnsi="Times New Roman" w:cs="Times New Roman"/>
          <w:sz w:val="28"/>
        </w:rPr>
        <w:t>года  оформляется</w:t>
      </w:r>
      <w:proofErr w:type="gramEnd"/>
      <w:r w:rsidRPr="00B5212D">
        <w:rPr>
          <w:rFonts w:ascii="Times New Roman" w:hAnsi="Times New Roman" w:cs="Times New Roman"/>
          <w:sz w:val="28"/>
        </w:rPr>
        <w:t xml:space="preserve"> паспорт архива в 2-х экземплярах</w:t>
      </w:r>
      <w:r>
        <w:rPr>
          <w:rFonts w:ascii="Times New Roman" w:hAnsi="Times New Roman" w:cs="Times New Roman"/>
          <w:sz w:val="28"/>
        </w:rPr>
        <w:t xml:space="preserve">) </w:t>
      </w:r>
      <w:r w:rsidRPr="00B5212D">
        <w:rPr>
          <w:rFonts w:ascii="Times New Roman" w:hAnsi="Times New Roman" w:cs="Times New Roman"/>
          <w:sz w:val="28"/>
        </w:rPr>
        <w:t xml:space="preserve"> .</w:t>
      </w:r>
    </w:p>
    <w:p w:rsidR="008E675C" w:rsidRPr="00B5212D" w:rsidRDefault="008E675C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4.1.4.</w:t>
      </w:r>
      <w:r w:rsidRPr="004819BD">
        <w:rPr>
          <w:rFonts w:ascii="Times New Roman" w:hAnsi="Times New Roman" w:cs="Times New Roman"/>
          <w:sz w:val="28"/>
        </w:rPr>
        <w:t xml:space="preserve">Систематизирует и размещает документы, образовавшиеся в ходе </w:t>
      </w:r>
      <w:r>
        <w:rPr>
          <w:rFonts w:ascii="Times New Roman" w:hAnsi="Times New Roman" w:cs="Times New Roman"/>
          <w:sz w:val="28"/>
        </w:rPr>
        <w:t xml:space="preserve">  </w:t>
      </w:r>
      <w:r w:rsidRPr="004819BD">
        <w:rPr>
          <w:rFonts w:ascii="Times New Roman" w:hAnsi="Times New Roman" w:cs="Times New Roman"/>
          <w:sz w:val="28"/>
        </w:rPr>
        <w:t xml:space="preserve">осуществления деятельности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в архивном помещении</w:t>
      </w:r>
      <w:r w:rsidRPr="004819BD">
        <w:rPr>
          <w:rFonts w:ascii="Times New Roman" w:hAnsi="Times New Roman" w:cs="Times New Roman"/>
          <w:sz w:val="28"/>
        </w:rPr>
        <w:t>.</w:t>
      </w:r>
    </w:p>
    <w:p w:rsidR="00B95F4D" w:rsidRPr="004819BD" w:rsidRDefault="00B95F4D" w:rsidP="00B95F4D">
      <w:pPr>
        <w:spacing w:after="0" w:line="240" w:lineRule="auto"/>
        <w:ind w:left="699" w:right="93"/>
        <w:jc w:val="both"/>
        <w:rPr>
          <w:rFonts w:ascii="Times New Roman" w:hAnsi="Times New Roman" w:cs="Times New Roman"/>
          <w:sz w:val="28"/>
        </w:rPr>
      </w:pPr>
    </w:p>
    <w:p w:rsidR="00B95F4D" w:rsidRPr="004819BD" w:rsidRDefault="00B95F4D" w:rsidP="00B95F4D">
      <w:pPr>
        <w:spacing w:after="0" w:line="240" w:lineRule="auto"/>
        <w:ind w:right="93" w:firstLine="4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4.1.5.</w:t>
      </w:r>
      <w:r w:rsidRPr="004819BD">
        <w:rPr>
          <w:rFonts w:ascii="Times New Roman" w:hAnsi="Times New Roman" w:cs="Times New Roman"/>
          <w:sz w:val="28"/>
        </w:rPr>
        <w:t>Осуществляет подготовку</w:t>
      </w:r>
      <w:r>
        <w:rPr>
          <w:rFonts w:ascii="Times New Roman" w:hAnsi="Times New Roman" w:cs="Times New Roman"/>
          <w:sz w:val="28"/>
        </w:rPr>
        <w:t xml:space="preserve"> архивных документов </w:t>
      </w:r>
      <w:proofErr w:type="gramStart"/>
      <w:r>
        <w:rPr>
          <w:rFonts w:ascii="Times New Roman" w:hAnsi="Times New Roman" w:cs="Times New Roman"/>
          <w:sz w:val="28"/>
        </w:rPr>
        <w:t>( подшивка</w:t>
      </w:r>
      <w:proofErr w:type="gramEnd"/>
      <w:r>
        <w:rPr>
          <w:rFonts w:ascii="Times New Roman" w:hAnsi="Times New Roman" w:cs="Times New Roman"/>
          <w:sz w:val="28"/>
        </w:rPr>
        <w:t xml:space="preserve"> дел, оформление обложки и </w:t>
      </w:r>
      <w:proofErr w:type="spellStart"/>
      <w:r>
        <w:rPr>
          <w:rFonts w:ascii="Times New Roman" w:hAnsi="Times New Roman" w:cs="Times New Roman"/>
          <w:sz w:val="28"/>
        </w:rPr>
        <w:t>заверительной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19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записи, нумерация листов, составление описей дел) </w:t>
      </w:r>
      <w:r w:rsidRPr="004819BD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 </w:t>
      </w:r>
      <w:r w:rsidRPr="004819BD">
        <w:rPr>
          <w:rFonts w:ascii="Times New Roman" w:hAnsi="Times New Roman" w:cs="Times New Roman"/>
          <w:sz w:val="28"/>
        </w:rPr>
        <w:t>представляет:</w:t>
      </w:r>
    </w:p>
    <w:p w:rsidR="00B95F4D" w:rsidRPr="009305A6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>а) на рассмо</w:t>
      </w:r>
      <w:r>
        <w:rPr>
          <w:rFonts w:ascii="Times New Roman" w:hAnsi="Times New Roman" w:cs="Times New Roman"/>
          <w:sz w:val="28"/>
        </w:rPr>
        <w:t xml:space="preserve">трение и согласование ЭК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описи дел постоянного хранения и</w:t>
      </w:r>
      <w:r w:rsidRPr="009305A6">
        <w:rPr>
          <w:rFonts w:ascii="Times New Roman" w:hAnsi="Times New Roman" w:cs="Times New Roman"/>
          <w:sz w:val="28"/>
        </w:rPr>
        <w:t xml:space="preserve"> по личному составу, а также акты о выделении к уничтожению архивных документов, не подлежащих хранению, акты об утрате документов, акты о неисправимых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повреждениях архивных документов;</w:t>
      </w: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 xml:space="preserve">г) на согласование </w:t>
      </w:r>
      <w:r w:rsidR="000F049E">
        <w:rPr>
          <w:rFonts w:ascii="Times New Roman" w:hAnsi="Times New Roman" w:cs="Times New Roman"/>
          <w:sz w:val="28"/>
        </w:rPr>
        <w:t>ЦЭК</w:t>
      </w: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архива </w:t>
      </w:r>
      <w:r w:rsidRPr="009305A6">
        <w:rPr>
          <w:rFonts w:ascii="Times New Roman" w:hAnsi="Times New Roman" w:cs="Times New Roman"/>
          <w:sz w:val="28"/>
        </w:rPr>
        <w:t>акты об утрате документов, акты о неисправимых повреждениях архивных документов</w:t>
      </w:r>
      <w:r>
        <w:rPr>
          <w:rFonts w:ascii="Times New Roman" w:hAnsi="Times New Roman" w:cs="Times New Roman"/>
          <w:sz w:val="28"/>
        </w:rPr>
        <w:t>, акты о выделении к уничтожению архивных документов по истечении срока временного хранения</w:t>
      </w:r>
      <w:r w:rsidRPr="009305A6">
        <w:rPr>
          <w:rFonts w:ascii="Times New Roman" w:hAnsi="Times New Roman" w:cs="Times New Roman"/>
          <w:sz w:val="28"/>
        </w:rPr>
        <w:t>;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9305A6">
        <w:rPr>
          <w:rFonts w:ascii="Times New Roman" w:hAnsi="Times New Roman" w:cs="Times New Roman"/>
          <w:sz w:val="28"/>
        </w:rPr>
        <w:t xml:space="preserve">Организует передачу </w:t>
      </w:r>
      <w:r>
        <w:rPr>
          <w:rFonts w:ascii="Times New Roman" w:hAnsi="Times New Roman" w:cs="Times New Roman"/>
          <w:sz w:val="28"/>
        </w:rPr>
        <w:t>описей дел постоянного хранения и по                       личному составу в муниципальный архив для последующего утверждения (согласования) их ЭПК Управления по делам архивов РБ.</w:t>
      </w:r>
    </w:p>
    <w:p w:rsidR="00B95F4D" w:rsidRPr="009305A6" w:rsidRDefault="00B95F4D" w:rsidP="00B95F4D">
      <w:pPr>
        <w:spacing w:after="0" w:line="240" w:lineRule="auto"/>
        <w:ind w:left="748" w:right="93" w:firstLine="518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4.3</w:t>
      </w:r>
      <w:r w:rsidRPr="009305A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в Архиве 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4.4</w:t>
      </w:r>
      <w:r w:rsidRPr="009305A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 xml:space="preserve">Проводит мероприятия по обеспечению сохранности документов, находящихся на хранении в Архиве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4.5.</w:t>
      </w:r>
      <w:r w:rsidRPr="009305A6">
        <w:rPr>
          <w:rFonts w:ascii="Times New Roman" w:hAnsi="Times New Roman" w:cs="Times New Roman"/>
          <w:sz w:val="28"/>
        </w:rPr>
        <w:t xml:space="preserve"> Организует информирование </w:t>
      </w:r>
      <w:r>
        <w:rPr>
          <w:rFonts w:ascii="Times New Roman" w:hAnsi="Times New Roman" w:cs="Times New Roman"/>
          <w:sz w:val="28"/>
        </w:rPr>
        <w:t xml:space="preserve">руководителя </w:t>
      </w:r>
      <w:r w:rsidRPr="009305A6">
        <w:rPr>
          <w:rFonts w:ascii="Times New Roman" w:hAnsi="Times New Roman" w:cs="Times New Roman"/>
          <w:sz w:val="28"/>
        </w:rPr>
        <w:t>о составе и содержании документов Архива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4.6.</w:t>
      </w:r>
      <w:r w:rsidRPr="009305A6">
        <w:rPr>
          <w:rFonts w:ascii="Times New Roman" w:hAnsi="Times New Roman" w:cs="Times New Roman"/>
          <w:sz w:val="28"/>
        </w:rPr>
        <w:t xml:space="preserve"> Осуществляет ведение справочно-поисковых средств к документам Архива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.</w:t>
      </w:r>
    </w:p>
    <w:p w:rsidR="00B95F4D" w:rsidRPr="009305A6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4.7.</w:t>
      </w:r>
      <w:r w:rsidRPr="009305A6">
        <w:rPr>
          <w:rFonts w:ascii="Times New Roman" w:hAnsi="Times New Roman" w:cs="Times New Roman"/>
          <w:sz w:val="28"/>
        </w:rPr>
        <w:t xml:space="preserve"> Участвует в разработке документов по вопросам архивного дела и делопроизводства.</w:t>
      </w:r>
    </w:p>
    <w:p w:rsidR="00B95F4D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Default="00B95F4D" w:rsidP="008E675C">
      <w:pPr>
        <w:spacing w:after="0" w:line="240" w:lineRule="auto"/>
        <w:ind w:right="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4.8. Организует передачу документов постоянного срока хранения на</w:t>
      </w: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хранение в муниципальный архив.</w:t>
      </w:r>
    </w:p>
    <w:p w:rsidR="00B95F4D" w:rsidRDefault="00B95F4D" w:rsidP="008E67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95F4D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9305A6">
        <w:rPr>
          <w:rFonts w:ascii="Times New Roman" w:hAnsi="Times New Roman" w:cs="Times New Roman"/>
          <w:b/>
          <w:sz w:val="28"/>
        </w:rPr>
        <w:t xml:space="preserve">. Права Архива </w:t>
      </w:r>
      <w:r w:rsidR="002F455B">
        <w:rPr>
          <w:rFonts w:ascii="Times New Roman" w:hAnsi="Times New Roman" w:cs="Times New Roman"/>
          <w:b/>
          <w:sz w:val="28"/>
        </w:rPr>
        <w:t>администрации сельского поселения</w:t>
      </w:r>
    </w:p>
    <w:p w:rsidR="00B95F4D" w:rsidRPr="009305A6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5.1.</w:t>
      </w:r>
      <w:r w:rsidRPr="009305A6">
        <w:rPr>
          <w:rFonts w:ascii="Times New Roman" w:hAnsi="Times New Roman" w:cs="Times New Roman"/>
          <w:sz w:val="28"/>
        </w:rPr>
        <w:t xml:space="preserve"> Архив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305A6">
        <w:rPr>
          <w:rFonts w:ascii="Times New Roman" w:hAnsi="Times New Roman" w:cs="Times New Roman"/>
          <w:sz w:val="28"/>
        </w:rPr>
        <w:t>имеет право:</w:t>
      </w:r>
    </w:p>
    <w:p w:rsidR="00B95F4D" w:rsidRPr="009305A6" w:rsidRDefault="00B95F4D" w:rsidP="00B95F4D">
      <w:pPr>
        <w:spacing w:after="0" w:line="240" w:lineRule="auto"/>
        <w:ind w:left="502" w:right="93"/>
        <w:rPr>
          <w:rFonts w:ascii="Times New Roman" w:hAnsi="Times New Roman" w:cs="Times New Roman"/>
          <w:sz w:val="28"/>
        </w:rPr>
      </w:pPr>
    </w:p>
    <w:p w:rsidR="00B95F4D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8"/>
        </w:rPr>
      </w:pP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5.1.1. П</w:t>
      </w:r>
      <w:r w:rsidRPr="009305A6">
        <w:rPr>
          <w:rFonts w:ascii="Times New Roman" w:hAnsi="Times New Roman" w:cs="Times New Roman"/>
          <w:sz w:val="28"/>
        </w:rPr>
        <w:t xml:space="preserve">редставлять руководству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 xml:space="preserve"> предложения по совершенствованию </w:t>
      </w:r>
      <w:r w:rsidR="000F049E">
        <w:rPr>
          <w:rFonts w:ascii="Times New Roman" w:hAnsi="Times New Roman" w:cs="Times New Roman"/>
          <w:sz w:val="28"/>
        </w:rPr>
        <w:t>организации</w:t>
      </w:r>
      <w:r w:rsidRPr="009305A6">
        <w:rPr>
          <w:rFonts w:ascii="Times New Roman" w:hAnsi="Times New Roman" w:cs="Times New Roman"/>
          <w:sz w:val="28"/>
        </w:rPr>
        <w:t xml:space="preserve"> хранения, комплектования, учета и использования архивных документов в Архиве</w:t>
      </w:r>
      <w:r>
        <w:rPr>
          <w:rFonts w:ascii="Times New Roman" w:hAnsi="Times New Roman" w:cs="Times New Roman"/>
          <w:sz w:val="28"/>
        </w:rPr>
        <w:t xml:space="preserve"> </w:t>
      </w:r>
      <w:r w:rsidR="002F455B">
        <w:rPr>
          <w:rFonts w:ascii="Times New Roman" w:hAnsi="Times New Roman" w:cs="Times New Roman"/>
          <w:sz w:val="28"/>
        </w:rPr>
        <w:t>администрации сельского поселения</w:t>
      </w:r>
      <w:r w:rsidRPr="009305A6">
        <w:rPr>
          <w:rFonts w:ascii="Times New Roman" w:hAnsi="Times New Roman" w:cs="Times New Roman"/>
          <w:sz w:val="28"/>
        </w:rPr>
        <w:t>;</w:t>
      </w:r>
    </w:p>
    <w:p w:rsidR="00B95F4D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8"/>
        </w:rPr>
      </w:pPr>
    </w:p>
    <w:p w:rsidR="00B95F4D" w:rsidRPr="009305A6" w:rsidRDefault="00B95F4D" w:rsidP="00B95F4D">
      <w:pPr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5.1.2. И</w:t>
      </w:r>
      <w:r w:rsidRPr="009305A6">
        <w:rPr>
          <w:rFonts w:ascii="Times New Roman" w:hAnsi="Times New Roman" w:cs="Times New Roman"/>
          <w:sz w:val="28"/>
        </w:rPr>
        <w:t xml:space="preserve">нформировать </w:t>
      </w:r>
      <w:r>
        <w:rPr>
          <w:rFonts w:ascii="Times New Roman" w:hAnsi="Times New Roman" w:cs="Times New Roman"/>
          <w:sz w:val="28"/>
        </w:rPr>
        <w:t>руководителя о</w:t>
      </w:r>
      <w:r w:rsidRPr="009305A6">
        <w:rPr>
          <w:rFonts w:ascii="Times New Roman" w:hAnsi="Times New Roman" w:cs="Times New Roman"/>
          <w:sz w:val="28"/>
        </w:rPr>
        <w:t xml:space="preserve"> необходимости </w:t>
      </w:r>
      <w:r>
        <w:rPr>
          <w:rFonts w:ascii="Times New Roman" w:hAnsi="Times New Roman" w:cs="Times New Roman"/>
          <w:sz w:val="28"/>
        </w:rPr>
        <w:t xml:space="preserve"> представления описей постоянного срока хранения и по личному составу</w:t>
      </w: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муниципальный архив для последующего  утверждения (согласования)  ЭПК Управления по делам архивов Республики Башкортостан.</w:t>
      </w:r>
    </w:p>
    <w:p w:rsidR="00B95F4D" w:rsidRDefault="00B95F4D" w:rsidP="00B95F4D">
      <w:pPr>
        <w:ind w:right="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5.1.3. После утверждения (согласования) описей ЭПК Управления по делам архивов Республики Башкортостан </w:t>
      </w:r>
      <w:r w:rsidRPr="009305A6">
        <w:rPr>
          <w:rFonts w:ascii="Times New Roman" w:hAnsi="Times New Roman" w:cs="Times New Roman"/>
          <w:sz w:val="28"/>
        </w:rPr>
        <w:t xml:space="preserve">информировать </w:t>
      </w:r>
      <w:r>
        <w:rPr>
          <w:rFonts w:ascii="Times New Roman" w:hAnsi="Times New Roman" w:cs="Times New Roman"/>
          <w:sz w:val="28"/>
        </w:rPr>
        <w:t>руководителя о</w:t>
      </w:r>
      <w:r w:rsidRPr="009305A6">
        <w:rPr>
          <w:rFonts w:ascii="Times New Roman" w:hAnsi="Times New Roman" w:cs="Times New Roman"/>
          <w:sz w:val="28"/>
        </w:rPr>
        <w:t xml:space="preserve"> нео</w:t>
      </w:r>
      <w:r>
        <w:rPr>
          <w:rFonts w:ascii="Times New Roman" w:hAnsi="Times New Roman" w:cs="Times New Roman"/>
          <w:sz w:val="28"/>
        </w:rPr>
        <w:t xml:space="preserve">бходимости передачи документов </w:t>
      </w:r>
      <w:r w:rsidRPr="00930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муниципальное хранение </w:t>
      </w:r>
      <w:r w:rsidRPr="009305A6">
        <w:rPr>
          <w:rFonts w:ascii="Times New Roman" w:hAnsi="Times New Roman" w:cs="Times New Roman"/>
          <w:sz w:val="28"/>
        </w:rPr>
        <w:t>в соотв</w:t>
      </w:r>
      <w:r>
        <w:rPr>
          <w:rFonts w:ascii="Times New Roman" w:hAnsi="Times New Roman" w:cs="Times New Roman"/>
          <w:sz w:val="28"/>
        </w:rPr>
        <w:t>етствии с утвержденным графиком.</w:t>
      </w:r>
    </w:p>
    <w:p w:rsidR="00B95F4D" w:rsidRPr="009305A6" w:rsidRDefault="00B95F4D" w:rsidP="00B95F4D">
      <w:pPr>
        <w:ind w:right="93"/>
        <w:jc w:val="both"/>
        <w:rPr>
          <w:rFonts w:ascii="Times New Roman" w:hAnsi="Times New Roman" w:cs="Times New Roman"/>
          <w:sz w:val="28"/>
        </w:rPr>
      </w:pPr>
    </w:p>
    <w:p w:rsidR="00B95F4D" w:rsidRPr="009305A6" w:rsidRDefault="00211693" w:rsidP="00B95F4D">
      <w:pPr>
        <w:spacing w:after="245" w:line="256" w:lineRule="auto"/>
        <w:ind w:left="7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Управляющий делами                                                    </w:t>
      </w:r>
      <w:r w:rsidR="00E95BC5">
        <w:rPr>
          <w:rFonts w:ascii="Times New Roman" w:hAnsi="Times New Roman" w:cs="Times New Roman"/>
          <w:sz w:val="28"/>
        </w:rPr>
        <w:t>Н.В. Ярмухаметова</w:t>
      </w:r>
      <w:bookmarkStart w:id="0" w:name="_GoBack"/>
      <w:bookmarkEnd w:id="0"/>
    </w:p>
    <w:p w:rsidR="00B95F4D" w:rsidRDefault="00B95F4D" w:rsidP="00B95F4D">
      <w:pPr>
        <w:spacing w:after="0"/>
        <w:ind w:firstLine="567"/>
        <w:jc w:val="both"/>
        <w:rPr>
          <w:sz w:val="14"/>
          <w:szCs w:val="28"/>
        </w:rPr>
      </w:pPr>
    </w:p>
    <w:p w:rsidR="00B95F4D" w:rsidRDefault="00B95F4D" w:rsidP="00B95F4D">
      <w:pPr>
        <w:spacing w:after="0"/>
        <w:ind w:firstLine="567"/>
        <w:jc w:val="both"/>
        <w:rPr>
          <w:sz w:val="14"/>
          <w:szCs w:val="28"/>
        </w:rPr>
      </w:pPr>
    </w:p>
    <w:p w:rsidR="00B95F4D" w:rsidRDefault="00B95F4D" w:rsidP="00B95F4D">
      <w:pPr>
        <w:spacing w:after="0"/>
        <w:ind w:firstLine="567"/>
        <w:jc w:val="both"/>
        <w:rPr>
          <w:sz w:val="14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32" w:rsidRDefault="00330132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4D" w:rsidRPr="001C20E4" w:rsidRDefault="00B95F4D" w:rsidP="00330132">
      <w:pPr>
        <w:tabs>
          <w:tab w:val="left" w:pos="111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5F4D" w:rsidRPr="001C20E4">
          <w:pgSz w:w="11900" w:h="16838"/>
          <w:pgMar w:top="1125" w:right="846" w:bottom="798" w:left="1440" w:header="0" w:footer="0" w:gutter="0"/>
          <w:cols w:space="720" w:equalWidth="0">
            <w:col w:w="9620"/>
          </w:cols>
        </w:sectPr>
      </w:pPr>
    </w:p>
    <w:p w:rsidR="00634080" w:rsidRDefault="00634080" w:rsidP="00F538A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sectPr w:rsidR="00634080" w:rsidSect="00B95F4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EB0E37A"/>
    <w:lvl w:ilvl="0" w:tplc="647A2508">
      <w:start w:val="1"/>
      <w:numFmt w:val="bullet"/>
      <w:lvlText w:val="и"/>
      <w:lvlJc w:val="left"/>
    </w:lvl>
    <w:lvl w:ilvl="1" w:tplc="FEEE8EB8">
      <w:start w:val="5"/>
      <w:numFmt w:val="decimal"/>
      <w:lvlText w:val="%2."/>
      <w:lvlJc w:val="left"/>
    </w:lvl>
    <w:lvl w:ilvl="2" w:tplc="B2A26154">
      <w:start w:val="35"/>
      <w:numFmt w:val="upperLetter"/>
      <w:lvlText w:val="%3."/>
      <w:lvlJc w:val="left"/>
    </w:lvl>
    <w:lvl w:ilvl="3" w:tplc="51905C6A">
      <w:numFmt w:val="decimal"/>
      <w:lvlText w:val=""/>
      <w:lvlJc w:val="left"/>
    </w:lvl>
    <w:lvl w:ilvl="4" w:tplc="EB5E3A20">
      <w:numFmt w:val="decimal"/>
      <w:lvlText w:val=""/>
      <w:lvlJc w:val="left"/>
    </w:lvl>
    <w:lvl w:ilvl="5" w:tplc="3110951C">
      <w:numFmt w:val="decimal"/>
      <w:lvlText w:val=""/>
      <w:lvlJc w:val="left"/>
    </w:lvl>
    <w:lvl w:ilvl="6" w:tplc="D676F334">
      <w:numFmt w:val="decimal"/>
      <w:lvlText w:val=""/>
      <w:lvlJc w:val="left"/>
    </w:lvl>
    <w:lvl w:ilvl="7" w:tplc="A5E60A52">
      <w:numFmt w:val="decimal"/>
      <w:lvlText w:val=""/>
      <w:lvlJc w:val="left"/>
    </w:lvl>
    <w:lvl w:ilvl="8" w:tplc="59B27E08">
      <w:numFmt w:val="decimal"/>
      <w:lvlText w:val=""/>
      <w:lvlJc w:val="left"/>
    </w:lvl>
  </w:abstractNum>
  <w:abstractNum w:abstractNumId="1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2">
    <w:nsid w:val="000026E9"/>
    <w:multiLevelType w:val="hybridMultilevel"/>
    <w:tmpl w:val="8C647FDA"/>
    <w:lvl w:ilvl="0" w:tplc="9304A0C8">
      <w:start w:val="4"/>
      <w:numFmt w:val="decimal"/>
      <w:lvlText w:val="%1."/>
      <w:lvlJc w:val="left"/>
    </w:lvl>
    <w:lvl w:ilvl="1" w:tplc="ADCE39FE">
      <w:numFmt w:val="decimal"/>
      <w:lvlText w:val=""/>
      <w:lvlJc w:val="left"/>
    </w:lvl>
    <w:lvl w:ilvl="2" w:tplc="1D5A8188">
      <w:numFmt w:val="decimal"/>
      <w:lvlText w:val=""/>
      <w:lvlJc w:val="left"/>
    </w:lvl>
    <w:lvl w:ilvl="3" w:tplc="E3025B18">
      <w:numFmt w:val="decimal"/>
      <w:lvlText w:val=""/>
      <w:lvlJc w:val="left"/>
    </w:lvl>
    <w:lvl w:ilvl="4" w:tplc="001ECDF2">
      <w:numFmt w:val="decimal"/>
      <w:lvlText w:val=""/>
      <w:lvlJc w:val="left"/>
    </w:lvl>
    <w:lvl w:ilvl="5" w:tplc="3A88D1DA">
      <w:numFmt w:val="decimal"/>
      <w:lvlText w:val=""/>
      <w:lvlJc w:val="left"/>
    </w:lvl>
    <w:lvl w:ilvl="6" w:tplc="545844CA">
      <w:numFmt w:val="decimal"/>
      <w:lvlText w:val=""/>
      <w:lvlJc w:val="left"/>
    </w:lvl>
    <w:lvl w:ilvl="7" w:tplc="64C2C55E">
      <w:numFmt w:val="decimal"/>
      <w:lvlText w:val=""/>
      <w:lvlJc w:val="left"/>
    </w:lvl>
    <w:lvl w:ilvl="8" w:tplc="5A8ABC6C">
      <w:numFmt w:val="decimal"/>
      <w:lvlText w:val=""/>
      <w:lvlJc w:val="left"/>
    </w:lvl>
  </w:abstractNum>
  <w:abstractNum w:abstractNumId="3">
    <w:nsid w:val="000041BB"/>
    <w:multiLevelType w:val="hybridMultilevel"/>
    <w:tmpl w:val="971ECF98"/>
    <w:lvl w:ilvl="0" w:tplc="7084E320">
      <w:start w:val="1"/>
      <w:numFmt w:val="bullet"/>
      <w:lvlText w:val="№"/>
      <w:lvlJc w:val="left"/>
    </w:lvl>
    <w:lvl w:ilvl="1" w:tplc="D220D516">
      <w:start w:val="1"/>
      <w:numFmt w:val="decimal"/>
      <w:lvlText w:val="%2."/>
      <w:lvlJc w:val="left"/>
    </w:lvl>
    <w:lvl w:ilvl="2" w:tplc="2CA41310">
      <w:start w:val="2"/>
      <w:numFmt w:val="decimal"/>
      <w:lvlText w:val="%3."/>
      <w:lvlJc w:val="left"/>
    </w:lvl>
    <w:lvl w:ilvl="3" w:tplc="A784FA0C">
      <w:numFmt w:val="decimal"/>
      <w:lvlText w:val=""/>
      <w:lvlJc w:val="left"/>
    </w:lvl>
    <w:lvl w:ilvl="4" w:tplc="3E28FB32">
      <w:numFmt w:val="decimal"/>
      <w:lvlText w:val=""/>
      <w:lvlJc w:val="left"/>
    </w:lvl>
    <w:lvl w:ilvl="5" w:tplc="6CFEECF2">
      <w:numFmt w:val="decimal"/>
      <w:lvlText w:val=""/>
      <w:lvlJc w:val="left"/>
    </w:lvl>
    <w:lvl w:ilvl="6" w:tplc="BDC49EBA">
      <w:numFmt w:val="decimal"/>
      <w:lvlText w:val=""/>
      <w:lvlJc w:val="left"/>
    </w:lvl>
    <w:lvl w:ilvl="7" w:tplc="D5CA1DCC">
      <w:numFmt w:val="decimal"/>
      <w:lvlText w:val=""/>
      <w:lvlJc w:val="left"/>
    </w:lvl>
    <w:lvl w:ilvl="8" w:tplc="9738BFA8">
      <w:numFmt w:val="decimal"/>
      <w:lvlText w:val=""/>
      <w:lvlJc w:val="left"/>
    </w:lvl>
  </w:abstractNum>
  <w:abstractNum w:abstractNumId="4">
    <w:nsid w:val="00005AF1"/>
    <w:multiLevelType w:val="hybridMultilevel"/>
    <w:tmpl w:val="4F6A155E"/>
    <w:lvl w:ilvl="0" w:tplc="05CA5AFC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5C824FF4">
      <w:numFmt w:val="decimal"/>
      <w:lvlText w:val=""/>
      <w:lvlJc w:val="left"/>
    </w:lvl>
    <w:lvl w:ilvl="2" w:tplc="C7383F3A">
      <w:numFmt w:val="decimal"/>
      <w:lvlText w:val=""/>
      <w:lvlJc w:val="left"/>
    </w:lvl>
    <w:lvl w:ilvl="3" w:tplc="DF14ABC4">
      <w:numFmt w:val="decimal"/>
      <w:lvlText w:val=""/>
      <w:lvlJc w:val="left"/>
    </w:lvl>
    <w:lvl w:ilvl="4" w:tplc="1E0C266A">
      <w:numFmt w:val="decimal"/>
      <w:lvlText w:val=""/>
      <w:lvlJc w:val="left"/>
    </w:lvl>
    <w:lvl w:ilvl="5" w:tplc="165E855E">
      <w:numFmt w:val="decimal"/>
      <w:lvlText w:val=""/>
      <w:lvlJc w:val="left"/>
    </w:lvl>
    <w:lvl w:ilvl="6" w:tplc="D896B268">
      <w:numFmt w:val="decimal"/>
      <w:lvlText w:val=""/>
      <w:lvlJc w:val="left"/>
    </w:lvl>
    <w:lvl w:ilvl="7" w:tplc="B56A4CC6">
      <w:numFmt w:val="decimal"/>
      <w:lvlText w:val=""/>
      <w:lvlJc w:val="left"/>
    </w:lvl>
    <w:lvl w:ilvl="8" w:tplc="DC40170C">
      <w:numFmt w:val="decimal"/>
      <w:lvlText w:val=""/>
      <w:lvlJc w:val="left"/>
    </w:lvl>
  </w:abstractNum>
  <w:abstractNum w:abstractNumId="5">
    <w:nsid w:val="00006DF1"/>
    <w:multiLevelType w:val="hybridMultilevel"/>
    <w:tmpl w:val="DD6C330E"/>
    <w:lvl w:ilvl="0" w:tplc="00C86DC2">
      <w:start w:val="1"/>
      <w:numFmt w:val="bullet"/>
      <w:lvlText w:val="к"/>
      <w:lvlJc w:val="left"/>
    </w:lvl>
    <w:lvl w:ilvl="1" w:tplc="0D3E52E4">
      <w:start w:val="2"/>
      <w:numFmt w:val="decimal"/>
      <w:lvlText w:val="%2."/>
      <w:lvlJc w:val="left"/>
    </w:lvl>
    <w:lvl w:ilvl="2" w:tplc="65726072">
      <w:start w:val="3"/>
      <w:numFmt w:val="decimal"/>
      <w:lvlText w:val="%3."/>
      <w:lvlJc w:val="left"/>
    </w:lvl>
    <w:lvl w:ilvl="3" w:tplc="5E2405AE">
      <w:numFmt w:val="decimal"/>
      <w:lvlText w:val=""/>
      <w:lvlJc w:val="left"/>
    </w:lvl>
    <w:lvl w:ilvl="4" w:tplc="36DE578A">
      <w:numFmt w:val="decimal"/>
      <w:lvlText w:val=""/>
      <w:lvlJc w:val="left"/>
    </w:lvl>
    <w:lvl w:ilvl="5" w:tplc="DA5447D0">
      <w:numFmt w:val="decimal"/>
      <w:lvlText w:val=""/>
      <w:lvlJc w:val="left"/>
    </w:lvl>
    <w:lvl w:ilvl="6" w:tplc="651E8BD2">
      <w:numFmt w:val="decimal"/>
      <w:lvlText w:val=""/>
      <w:lvlJc w:val="left"/>
    </w:lvl>
    <w:lvl w:ilvl="7" w:tplc="8AF8D5C4">
      <w:numFmt w:val="decimal"/>
      <w:lvlText w:val=""/>
      <w:lvlJc w:val="left"/>
    </w:lvl>
    <w:lvl w:ilvl="8" w:tplc="43DCC030">
      <w:numFmt w:val="decimal"/>
      <w:lvlText w:val=""/>
      <w:lvlJc w:val="left"/>
    </w:lvl>
  </w:abstractNum>
  <w:abstractNum w:abstractNumId="6">
    <w:nsid w:val="047703A4"/>
    <w:multiLevelType w:val="multilevel"/>
    <w:tmpl w:val="ACA0E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7">
    <w:nsid w:val="064714DA"/>
    <w:multiLevelType w:val="multilevel"/>
    <w:tmpl w:val="44004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2160"/>
      </w:pPr>
      <w:rPr>
        <w:rFonts w:hint="default"/>
      </w:rPr>
    </w:lvl>
  </w:abstractNum>
  <w:abstractNum w:abstractNumId="8">
    <w:nsid w:val="17AB2B4A"/>
    <w:multiLevelType w:val="hybridMultilevel"/>
    <w:tmpl w:val="D5A0EEA4"/>
    <w:lvl w:ilvl="0" w:tplc="D2C66B90">
      <w:start w:val="1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00212C">
      <w:start w:val="1"/>
      <w:numFmt w:val="lowerLetter"/>
      <w:lvlText w:val="%2"/>
      <w:lvlJc w:val="left"/>
      <w:pPr>
        <w:ind w:left="15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463008">
      <w:start w:val="1"/>
      <w:numFmt w:val="lowerRoman"/>
      <w:lvlText w:val="%3"/>
      <w:lvlJc w:val="left"/>
      <w:pPr>
        <w:ind w:left="23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60D4A4">
      <w:start w:val="1"/>
      <w:numFmt w:val="decimal"/>
      <w:lvlText w:val="%4"/>
      <w:lvlJc w:val="left"/>
      <w:pPr>
        <w:ind w:left="3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9C4CCA">
      <w:start w:val="1"/>
      <w:numFmt w:val="lowerLetter"/>
      <w:lvlText w:val="%5"/>
      <w:lvlJc w:val="left"/>
      <w:pPr>
        <w:ind w:left="37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0E47FEE">
      <w:start w:val="1"/>
      <w:numFmt w:val="lowerRoman"/>
      <w:lvlText w:val="%6"/>
      <w:lvlJc w:val="left"/>
      <w:pPr>
        <w:ind w:left="4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F606E2">
      <w:start w:val="1"/>
      <w:numFmt w:val="decimal"/>
      <w:lvlText w:val="%7"/>
      <w:lvlJc w:val="left"/>
      <w:pPr>
        <w:ind w:left="5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9A2CFE2">
      <w:start w:val="1"/>
      <w:numFmt w:val="lowerLetter"/>
      <w:lvlText w:val="%8"/>
      <w:lvlJc w:val="left"/>
      <w:pPr>
        <w:ind w:left="5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1C103A">
      <w:start w:val="1"/>
      <w:numFmt w:val="lowerRoman"/>
      <w:lvlText w:val="%9"/>
      <w:lvlJc w:val="left"/>
      <w:pPr>
        <w:ind w:left="6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CF93976"/>
    <w:multiLevelType w:val="hybridMultilevel"/>
    <w:tmpl w:val="37B6B73E"/>
    <w:lvl w:ilvl="0" w:tplc="48487392">
      <w:start w:val="1"/>
      <w:numFmt w:val="decimal"/>
      <w:lvlText w:val="[%1]"/>
      <w:lvlJc w:val="left"/>
      <w:pPr>
        <w:ind w:left="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66A9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5B89C4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130A6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A2F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82A8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D297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7208E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D2F70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0D12DA6"/>
    <w:multiLevelType w:val="hybridMultilevel"/>
    <w:tmpl w:val="762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839"/>
    <w:multiLevelType w:val="multilevel"/>
    <w:tmpl w:val="A152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27506A57"/>
    <w:multiLevelType w:val="multilevel"/>
    <w:tmpl w:val="930E0A7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13">
    <w:nsid w:val="337726BA"/>
    <w:multiLevelType w:val="multilevel"/>
    <w:tmpl w:val="A9E8DB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4">
    <w:nsid w:val="38A66D60"/>
    <w:multiLevelType w:val="multilevel"/>
    <w:tmpl w:val="A7E46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3F5445C8"/>
    <w:multiLevelType w:val="multilevel"/>
    <w:tmpl w:val="82A68ABA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51737F80"/>
    <w:multiLevelType w:val="multilevel"/>
    <w:tmpl w:val="2FB0C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558E7405"/>
    <w:multiLevelType w:val="multilevel"/>
    <w:tmpl w:val="87E02E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8">
    <w:nsid w:val="5CAF639D"/>
    <w:multiLevelType w:val="multilevel"/>
    <w:tmpl w:val="AF0E3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EF353D7"/>
    <w:multiLevelType w:val="multilevel"/>
    <w:tmpl w:val="65D63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20">
    <w:nsid w:val="649F671F"/>
    <w:multiLevelType w:val="multilevel"/>
    <w:tmpl w:val="B6AC89E0"/>
    <w:lvl w:ilvl="0">
      <w:start w:val="6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C333B5"/>
    <w:multiLevelType w:val="multilevel"/>
    <w:tmpl w:val="C688F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6B8E6835"/>
    <w:multiLevelType w:val="hybridMultilevel"/>
    <w:tmpl w:val="17683B76"/>
    <w:lvl w:ilvl="0" w:tplc="80CA6B52">
      <w:start w:val="1"/>
      <w:numFmt w:val="decimal"/>
      <w:lvlText w:val="[%1]"/>
      <w:lvlJc w:val="left"/>
      <w:pPr>
        <w:ind w:left="231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1" w:tplc="C3869C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2" w:tplc="5A1AFC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3" w:tplc="E050E3D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4" w:tplc="8C9E27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5" w:tplc="315E667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6" w:tplc="5002F3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7" w:tplc="F50EC6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8" w:tplc="8842AC5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</w:abstractNum>
  <w:abstractNum w:abstractNumId="23">
    <w:nsid w:val="75A57C6B"/>
    <w:multiLevelType w:val="hybridMultilevel"/>
    <w:tmpl w:val="E1A89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21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0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6"/>
    <w:rsid w:val="000001D9"/>
    <w:rsid w:val="000102EA"/>
    <w:rsid w:val="00091C8B"/>
    <w:rsid w:val="0009733B"/>
    <w:rsid w:val="000C6482"/>
    <w:rsid w:val="000F049E"/>
    <w:rsid w:val="00127AD3"/>
    <w:rsid w:val="00185B13"/>
    <w:rsid w:val="00194678"/>
    <w:rsid w:val="001C20E4"/>
    <w:rsid w:val="00211693"/>
    <w:rsid w:val="002240C8"/>
    <w:rsid w:val="002801C4"/>
    <w:rsid w:val="00281529"/>
    <w:rsid w:val="002B6458"/>
    <w:rsid w:val="002B6B32"/>
    <w:rsid w:val="002F1225"/>
    <w:rsid w:val="002F455B"/>
    <w:rsid w:val="002F45BA"/>
    <w:rsid w:val="00311926"/>
    <w:rsid w:val="00321DBD"/>
    <w:rsid w:val="00330132"/>
    <w:rsid w:val="00356C07"/>
    <w:rsid w:val="00357497"/>
    <w:rsid w:val="00381A92"/>
    <w:rsid w:val="003A4071"/>
    <w:rsid w:val="004128EC"/>
    <w:rsid w:val="00417132"/>
    <w:rsid w:val="00424AEB"/>
    <w:rsid w:val="0044218A"/>
    <w:rsid w:val="004819BD"/>
    <w:rsid w:val="004970F7"/>
    <w:rsid w:val="00497335"/>
    <w:rsid w:val="004A2BB8"/>
    <w:rsid w:val="004F075F"/>
    <w:rsid w:val="00513F5B"/>
    <w:rsid w:val="00553260"/>
    <w:rsid w:val="005936FB"/>
    <w:rsid w:val="005B36D7"/>
    <w:rsid w:val="005F38D7"/>
    <w:rsid w:val="00607F57"/>
    <w:rsid w:val="0061368E"/>
    <w:rsid w:val="00615156"/>
    <w:rsid w:val="00621932"/>
    <w:rsid w:val="00634080"/>
    <w:rsid w:val="00663D36"/>
    <w:rsid w:val="00711384"/>
    <w:rsid w:val="007223EB"/>
    <w:rsid w:val="0074113A"/>
    <w:rsid w:val="007556A3"/>
    <w:rsid w:val="00785958"/>
    <w:rsid w:val="00792C25"/>
    <w:rsid w:val="00796E10"/>
    <w:rsid w:val="007C259E"/>
    <w:rsid w:val="007E1AA9"/>
    <w:rsid w:val="007E7082"/>
    <w:rsid w:val="00826772"/>
    <w:rsid w:val="00862562"/>
    <w:rsid w:val="008D7665"/>
    <w:rsid w:val="008E675C"/>
    <w:rsid w:val="00913CE3"/>
    <w:rsid w:val="009305A6"/>
    <w:rsid w:val="009374B6"/>
    <w:rsid w:val="009810B4"/>
    <w:rsid w:val="00985876"/>
    <w:rsid w:val="009C7E8D"/>
    <w:rsid w:val="009D72DB"/>
    <w:rsid w:val="00A01A7A"/>
    <w:rsid w:val="00A57A85"/>
    <w:rsid w:val="00A75356"/>
    <w:rsid w:val="00A84CE9"/>
    <w:rsid w:val="00A84E6C"/>
    <w:rsid w:val="00AA3125"/>
    <w:rsid w:val="00AD0B8B"/>
    <w:rsid w:val="00AE1847"/>
    <w:rsid w:val="00B45264"/>
    <w:rsid w:val="00B5212D"/>
    <w:rsid w:val="00B5226F"/>
    <w:rsid w:val="00B74678"/>
    <w:rsid w:val="00B95F4D"/>
    <w:rsid w:val="00BC0AA7"/>
    <w:rsid w:val="00BE0532"/>
    <w:rsid w:val="00C6512E"/>
    <w:rsid w:val="00CA1502"/>
    <w:rsid w:val="00CA568A"/>
    <w:rsid w:val="00CA5B77"/>
    <w:rsid w:val="00CD3F64"/>
    <w:rsid w:val="00D84A3F"/>
    <w:rsid w:val="00D969D2"/>
    <w:rsid w:val="00DB557B"/>
    <w:rsid w:val="00DD57CE"/>
    <w:rsid w:val="00DD69F9"/>
    <w:rsid w:val="00DE2AA4"/>
    <w:rsid w:val="00DE2E8D"/>
    <w:rsid w:val="00E15ACF"/>
    <w:rsid w:val="00E95BC5"/>
    <w:rsid w:val="00E95CCC"/>
    <w:rsid w:val="00E97C7A"/>
    <w:rsid w:val="00F538A5"/>
    <w:rsid w:val="00F71B0B"/>
    <w:rsid w:val="00FA271C"/>
    <w:rsid w:val="00FA5751"/>
    <w:rsid w:val="00FB1EEA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778D-1603-4D90-BD0A-81EC4C37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E356-72CE-4CB2-A34F-1CA1DFE8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4</cp:revision>
  <cp:lastPrinted>2019-02-14T09:18:00Z</cp:lastPrinted>
  <dcterms:created xsi:type="dcterms:W3CDTF">2019-04-15T09:14:00Z</dcterms:created>
  <dcterms:modified xsi:type="dcterms:W3CDTF">2019-04-23T05:13:00Z</dcterms:modified>
</cp:coreProperties>
</file>