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A3" w:rsidRDefault="00744AE9">
      <w:pPr>
        <w:rPr>
          <w:rFonts w:ascii="Times New Roman" w:hAnsi="Times New Roman" w:cs="Times New Roman"/>
          <w:sz w:val="28"/>
          <w:szCs w:val="28"/>
        </w:rPr>
      </w:pPr>
      <w:r w:rsidRPr="00744AE9">
        <w:rPr>
          <w:rFonts w:ascii="Times New Roman" w:hAnsi="Times New Roman" w:cs="Times New Roman"/>
          <w:sz w:val="28"/>
          <w:szCs w:val="28"/>
        </w:rPr>
        <w:t>ПРОЕКТ</w:t>
      </w:r>
    </w:p>
    <w:p w:rsidR="00744AE9" w:rsidRPr="00545E79" w:rsidRDefault="00744AE9" w:rsidP="00545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AE9" w:rsidRPr="00545E79" w:rsidRDefault="00744AE9" w:rsidP="00545E79">
      <w:pPr>
        <w:pStyle w:val="1"/>
        <w:shd w:val="clear" w:color="auto" w:fill="auto"/>
        <w:spacing w:after="0" w:line="307" w:lineRule="exact"/>
        <w:ind w:left="2680"/>
        <w:jc w:val="left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О внесении изменений и дополнений</w:t>
      </w:r>
    </w:p>
    <w:p w:rsidR="00744AE9" w:rsidRPr="00545E79" w:rsidRDefault="00744AE9" w:rsidP="00545E79">
      <w:pPr>
        <w:pStyle w:val="1"/>
        <w:shd w:val="clear" w:color="auto" w:fill="auto"/>
        <w:tabs>
          <w:tab w:val="left" w:leader="underscore" w:pos="7844"/>
        </w:tabs>
        <w:spacing w:after="0" w:line="307" w:lineRule="exact"/>
        <w:ind w:left="1740"/>
        <w:jc w:val="left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Устав сельского поселения</w:t>
      </w:r>
      <w:r w:rsidRPr="00545E79">
        <w:rPr>
          <w:sz w:val="28"/>
          <w:szCs w:val="28"/>
        </w:rPr>
        <w:t xml:space="preserve"> </w:t>
      </w:r>
      <w:proofErr w:type="spellStart"/>
      <w:r w:rsidRPr="00545E79">
        <w:rPr>
          <w:sz w:val="28"/>
          <w:szCs w:val="28"/>
        </w:rPr>
        <w:t>Байгузинский</w:t>
      </w:r>
      <w:proofErr w:type="spellEnd"/>
      <w:r w:rsidRPr="00545E79">
        <w:rPr>
          <w:sz w:val="28"/>
          <w:szCs w:val="28"/>
        </w:rPr>
        <w:t xml:space="preserve"> сельсовет</w:t>
      </w:r>
    </w:p>
    <w:p w:rsidR="00744AE9" w:rsidRPr="00545E79" w:rsidRDefault="00744AE9" w:rsidP="00545E79">
      <w:pPr>
        <w:pStyle w:val="1"/>
        <w:shd w:val="clear" w:color="auto" w:fill="auto"/>
        <w:tabs>
          <w:tab w:val="left" w:leader="underscore" w:pos="7844"/>
        </w:tabs>
        <w:spacing w:after="0" w:line="307" w:lineRule="exact"/>
        <w:jc w:val="left"/>
        <w:rPr>
          <w:color w:val="000000"/>
          <w:sz w:val="28"/>
          <w:szCs w:val="28"/>
        </w:rPr>
      </w:pPr>
      <w:r w:rsidRPr="00545E79">
        <w:rPr>
          <w:color w:val="000000"/>
          <w:sz w:val="28"/>
          <w:szCs w:val="28"/>
        </w:rPr>
        <w:t>муниципального района</w:t>
      </w:r>
      <w:r w:rsidRPr="00545E79">
        <w:rPr>
          <w:sz w:val="28"/>
          <w:szCs w:val="28"/>
        </w:rPr>
        <w:t xml:space="preserve"> </w:t>
      </w:r>
      <w:proofErr w:type="spellStart"/>
      <w:r w:rsidRPr="00545E79">
        <w:rPr>
          <w:sz w:val="28"/>
          <w:szCs w:val="28"/>
        </w:rPr>
        <w:t>Ишимбайский</w:t>
      </w:r>
      <w:proofErr w:type="spellEnd"/>
      <w:r w:rsidRPr="00545E79">
        <w:rPr>
          <w:sz w:val="28"/>
          <w:szCs w:val="28"/>
        </w:rPr>
        <w:t xml:space="preserve"> </w:t>
      </w:r>
      <w:proofErr w:type="gramStart"/>
      <w:r w:rsidRPr="00545E79">
        <w:rPr>
          <w:color w:val="000000"/>
          <w:sz w:val="28"/>
          <w:szCs w:val="28"/>
        </w:rPr>
        <w:t>район</w:t>
      </w:r>
      <w:r w:rsidRPr="00545E79">
        <w:rPr>
          <w:sz w:val="28"/>
          <w:szCs w:val="28"/>
        </w:rPr>
        <w:t xml:space="preserve">  </w:t>
      </w:r>
      <w:r w:rsidRPr="00545E79">
        <w:rPr>
          <w:color w:val="000000"/>
          <w:sz w:val="28"/>
          <w:szCs w:val="28"/>
        </w:rPr>
        <w:t>Республики</w:t>
      </w:r>
      <w:proofErr w:type="gramEnd"/>
      <w:r w:rsidRPr="00545E79">
        <w:rPr>
          <w:color w:val="000000"/>
          <w:sz w:val="28"/>
          <w:szCs w:val="28"/>
        </w:rPr>
        <w:t xml:space="preserve"> Башкортостан</w:t>
      </w:r>
    </w:p>
    <w:p w:rsidR="00744AE9" w:rsidRPr="00545E79" w:rsidRDefault="00744AE9" w:rsidP="00545E79">
      <w:pPr>
        <w:pStyle w:val="1"/>
        <w:shd w:val="clear" w:color="auto" w:fill="auto"/>
        <w:tabs>
          <w:tab w:val="left" w:leader="underscore" w:pos="7844"/>
        </w:tabs>
        <w:spacing w:after="0" w:line="307" w:lineRule="exact"/>
        <w:ind w:left="1160"/>
        <w:jc w:val="center"/>
        <w:rPr>
          <w:color w:val="000000"/>
          <w:sz w:val="28"/>
          <w:szCs w:val="28"/>
        </w:rPr>
      </w:pPr>
    </w:p>
    <w:p w:rsidR="00744AE9" w:rsidRPr="00545E79" w:rsidRDefault="00744AE9" w:rsidP="00744AE9">
      <w:pPr>
        <w:pStyle w:val="1"/>
        <w:shd w:val="clear" w:color="auto" w:fill="auto"/>
        <w:tabs>
          <w:tab w:val="left" w:leader="underscore" w:pos="7844"/>
        </w:tabs>
        <w:spacing w:after="0" w:line="307" w:lineRule="exact"/>
        <w:ind w:left="1160"/>
        <w:jc w:val="both"/>
        <w:rPr>
          <w:sz w:val="28"/>
          <w:szCs w:val="28"/>
        </w:rPr>
      </w:pPr>
    </w:p>
    <w:p w:rsidR="00744AE9" w:rsidRPr="00545E79" w:rsidRDefault="00744AE9">
      <w:pPr>
        <w:rPr>
          <w:rFonts w:ascii="Times New Roman" w:hAnsi="Times New Roman" w:cs="Times New Roman"/>
          <w:sz w:val="28"/>
          <w:szCs w:val="28"/>
        </w:rPr>
      </w:pPr>
    </w:p>
    <w:p w:rsidR="00744AE9" w:rsidRPr="00545E79" w:rsidRDefault="00744AE9" w:rsidP="00940FE9">
      <w:pPr>
        <w:pStyle w:val="1"/>
        <w:shd w:val="clear" w:color="auto" w:fill="auto"/>
        <w:tabs>
          <w:tab w:val="left" w:leader="underscore" w:pos="899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545E79">
        <w:rPr>
          <w:sz w:val="28"/>
          <w:szCs w:val="28"/>
        </w:rPr>
        <w:t>Байгузинский</w:t>
      </w:r>
      <w:proofErr w:type="spellEnd"/>
      <w:r w:rsidRPr="00545E79">
        <w:rPr>
          <w:sz w:val="28"/>
          <w:szCs w:val="28"/>
        </w:rPr>
        <w:t xml:space="preserve"> сельсовет </w:t>
      </w:r>
      <w:r w:rsidRPr="00545E7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45E79">
        <w:rPr>
          <w:sz w:val="28"/>
          <w:szCs w:val="28"/>
        </w:rPr>
        <w:t>Ишимбайский</w:t>
      </w:r>
      <w:proofErr w:type="spellEnd"/>
      <w:r w:rsidRPr="00545E79">
        <w:rPr>
          <w:color w:val="000000"/>
          <w:sz w:val="28"/>
          <w:szCs w:val="28"/>
        </w:rPr>
        <w:t xml:space="preserve"> район Республики</w:t>
      </w:r>
      <w:r w:rsidRPr="00545E79">
        <w:rPr>
          <w:sz w:val="28"/>
          <w:szCs w:val="28"/>
        </w:rPr>
        <w:t xml:space="preserve"> </w:t>
      </w:r>
      <w:r w:rsidRPr="00545E79">
        <w:rPr>
          <w:color w:val="000000"/>
          <w:sz w:val="28"/>
          <w:szCs w:val="28"/>
        </w:rPr>
        <w:t>Башкортостан</w:t>
      </w:r>
    </w:p>
    <w:p w:rsidR="00744AE9" w:rsidRPr="00545E79" w:rsidRDefault="00744AE9" w:rsidP="00940FE9">
      <w:pPr>
        <w:pStyle w:val="1"/>
        <w:shd w:val="clear" w:color="auto" w:fill="auto"/>
        <w:tabs>
          <w:tab w:val="left" w:leader="underscore" w:pos="899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</w:p>
    <w:p w:rsidR="00744AE9" w:rsidRPr="00545E79" w:rsidRDefault="00744AE9" w:rsidP="00940FE9">
      <w:pPr>
        <w:pStyle w:val="1"/>
        <w:shd w:val="clear" w:color="auto" w:fill="auto"/>
        <w:spacing w:after="239" w:line="240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rStyle w:val="3pt"/>
          <w:sz w:val="28"/>
          <w:szCs w:val="28"/>
        </w:rPr>
        <w:t>РЕШИЛ:</w:t>
      </w:r>
    </w:p>
    <w:p w:rsidR="00744AE9" w:rsidRPr="00545E79" w:rsidRDefault="00744AE9" w:rsidP="00940FE9">
      <w:pPr>
        <w:pStyle w:val="1"/>
        <w:numPr>
          <w:ilvl w:val="0"/>
          <w:numId w:val="1"/>
        </w:numPr>
        <w:shd w:val="clear" w:color="auto" w:fill="auto"/>
        <w:tabs>
          <w:tab w:val="left" w:pos="1092"/>
          <w:tab w:val="left" w:leader="underscore" w:pos="899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Внести в Устав сельского поселения</w:t>
      </w:r>
      <w:r w:rsidRPr="00545E79">
        <w:rPr>
          <w:sz w:val="28"/>
          <w:szCs w:val="28"/>
        </w:rPr>
        <w:t xml:space="preserve"> </w:t>
      </w:r>
      <w:proofErr w:type="spellStart"/>
      <w:r w:rsidRPr="00545E79">
        <w:rPr>
          <w:sz w:val="28"/>
          <w:szCs w:val="28"/>
        </w:rPr>
        <w:t>Байгузинский</w:t>
      </w:r>
      <w:proofErr w:type="spellEnd"/>
      <w:r w:rsidRPr="00545E79">
        <w:rPr>
          <w:sz w:val="28"/>
          <w:szCs w:val="28"/>
        </w:rPr>
        <w:t xml:space="preserve"> сельсовет </w:t>
      </w:r>
      <w:r w:rsidRPr="00545E7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45E79">
        <w:rPr>
          <w:sz w:val="28"/>
          <w:szCs w:val="28"/>
        </w:rPr>
        <w:t>Ишимбайский</w:t>
      </w:r>
      <w:proofErr w:type="spellEnd"/>
      <w:r w:rsidRPr="00545E79">
        <w:rPr>
          <w:color w:val="000000"/>
          <w:sz w:val="28"/>
          <w:szCs w:val="28"/>
        </w:rPr>
        <w:t xml:space="preserve"> район Республики Башкортостан</w:t>
      </w:r>
      <w:r w:rsidRPr="00545E79">
        <w:rPr>
          <w:sz w:val="28"/>
          <w:szCs w:val="28"/>
        </w:rPr>
        <w:t xml:space="preserve"> </w:t>
      </w:r>
      <w:r w:rsidRPr="00545E79">
        <w:rPr>
          <w:color w:val="000000"/>
          <w:sz w:val="28"/>
          <w:szCs w:val="28"/>
        </w:rPr>
        <w:t>следующие изменения и дополнения: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363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части 1 статьи 3: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63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пункт 4 признать утратившим силу;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63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пункт 19 изложить в следующей редакции: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63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пункт 20 изложить в следующей редакции: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</w:t>
      </w:r>
      <w:r w:rsidRPr="00545E79">
        <w:rPr>
          <w:color w:val="000000"/>
          <w:sz w:val="28"/>
          <w:szCs w:val="28"/>
        </w:rPr>
        <w:t xml:space="preserve"> </w:t>
      </w:r>
      <w:r w:rsidRPr="00545E79">
        <w:rPr>
          <w:color w:val="000000"/>
          <w:sz w:val="28"/>
          <w:szCs w:val="28"/>
        </w:rPr>
        <w:t>природных территорий, расположенных в границах населенных пунктов Сельского поселения;»;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92"/>
        </w:tabs>
        <w:spacing w:after="0" w:line="307" w:lineRule="exact"/>
        <w:ind w:left="-510" w:right="-284" w:firstLine="72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пункт 21 дополнить словами</w:t>
      </w:r>
      <w:r w:rsidRPr="00545E79">
        <w:rPr>
          <w:sz w:val="28"/>
          <w:szCs w:val="28"/>
        </w:rPr>
        <w:t>, «</w:t>
      </w:r>
      <w:r w:rsidRPr="00545E79">
        <w:rPr>
          <w:color w:val="000000"/>
          <w:sz w:val="28"/>
          <w:szCs w:val="28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Pr="00545E79">
        <w:rPr>
          <w:color w:val="000000"/>
          <w:sz w:val="28"/>
          <w:szCs w:val="28"/>
        </w:rPr>
        <w:lastRenderedPageBreak/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92"/>
        </w:tabs>
        <w:spacing w:after="0" w:line="307" w:lineRule="exact"/>
        <w:ind w:left="-510" w:right="-284" w:firstLine="72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пункт 24 признать утратившим силу;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307" w:lineRule="exact"/>
        <w:ind w:left="-510" w:right="-284" w:firstLine="72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части 1 статьи 4: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92"/>
        </w:tabs>
        <w:spacing w:after="0" w:line="307" w:lineRule="exact"/>
        <w:ind w:left="-510" w:right="-284" w:firstLine="72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пункт 12 признать утратившим силу;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92"/>
        </w:tabs>
        <w:spacing w:after="0" w:line="307" w:lineRule="exact"/>
        <w:ind w:left="-510" w:right="-284" w:firstLine="72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дополнить пунктами 15 и 16 следующего содержания: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2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744AE9" w:rsidRPr="00545E79" w:rsidRDefault="00744AE9" w:rsidP="00940FE9">
      <w:pPr>
        <w:pStyle w:val="1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07" w:lineRule="exact"/>
        <w:ind w:left="-510" w:right="-284" w:firstLine="72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307" w:lineRule="exact"/>
        <w:ind w:left="-510" w:right="-284" w:firstLine="72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части 1 статьи 5: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37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дополнить пунктом 4.1 следующего содержания: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37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пункт 9 изложить в следующей редакции: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092"/>
        </w:tabs>
        <w:spacing w:after="294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дополнить статьей 8.1 следующего содержания:</w:t>
      </w:r>
    </w:p>
    <w:p w:rsidR="00744AE9" w:rsidRPr="00545E79" w:rsidRDefault="00744AE9" w:rsidP="00940FE9">
      <w:pPr>
        <w:pStyle w:val="20"/>
        <w:shd w:val="clear" w:color="auto" w:fill="auto"/>
        <w:spacing w:before="0" w:after="244" w:line="240" w:lineRule="exact"/>
        <w:ind w:left="-510" w:right="-284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«Статья 8.1. Сход граждан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Сход граждан может проводиться в случаях, установленных Федеральным законом.</w:t>
      </w:r>
    </w:p>
    <w:p w:rsidR="00744AE9" w:rsidRPr="00545E79" w:rsidRDefault="00744AE9" w:rsidP="00940FE9">
      <w:pPr>
        <w:pStyle w:val="1"/>
        <w:shd w:val="clear" w:color="auto" w:fill="auto"/>
        <w:tabs>
          <w:tab w:val="right" w:pos="9027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 xml:space="preserve">Сход </w:t>
      </w:r>
      <w:proofErr w:type="gramStart"/>
      <w:r w:rsidRPr="00545E79">
        <w:rPr>
          <w:color w:val="000000"/>
          <w:sz w:val="28"/>
          <w:szCs w:val="28"/>
        </w:rPr>
        <w:t>граждан,</w:t>
      </w:r>
      <w:r w:rsidRPr="00545E79">
        <w:rPr>
          <w:color w:val="000000"/>
          <w:sz w:val="28"/>
          <w:szCs w:val="28"/>
        </w:rPr>
        <w:tab/>
      </w:r>
      <w:proofErr w:type="gramEnd"/>
      <w:r w:rsidRPr="00545E79">
        <w:rPr>
          <w:color w:val="000000"/>
          <w:sz w:val="28"/>
          <w:szCs w:val="28"/>
        </w:rPr>
        <w:t>предусмотренный Федеральным законом, правомочен</w:t>
      </w:r>
    </w:p>
    <w:p w:rsidR="00744AE9" w:rsidRPr="00545E79" w:rsidRDefault="00744AE9" w:rsidP="00940FE9">
      <w:pPr>
        <w:pStyle w:val="1"/>
        <w:shd w:val="clear" w:color="auto" w:fill="auto"/>
        <w:tabs>
          <w:tab w:val="left" w:pos="529"/>
          <w:tab w:val="right" w:pos="9027"/>
        </w:tabs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при</w:t>
      </w:r>
      <w:r w:rsidRPr="00545E79">
        <w:rPr>
          <w:color w:val="000000"/>
          <w:sz w:val="28"/>
          <w:szCs w:val="28"/>
        </w:rPr>
        <w:tab/>
        <w:t>участии в нем</w:t>
      </w:r>
      <w:r w:rsidRPr="00545E79">
        <w:rPr>
          <w:color w:val="000000"/>
          <w:sz w:val="28"/>
          <w:szCs w:val="28"/>
        </w:rPr>
        <w:tab/>
        <w:t xml:space="preserve">более </w:t>
      </w:r>
      <w:proofErr w:type="gramStart"/>
      <w:r w:rsidRPr="00545E79">
        <w:rPr>
          <w:color w:val="000000"/>
          <w:sz w:val="28"/>
          <w:szCs w:val="28"/>
        </w:rPr>
        <w:t>половины</w:t>
      </w:r>
      <w:proofErr w:type="gramEnd"/>
      <w:r w:rsidRPr="00545E79">
        <w:rPr>
          <w:color w:val="000000"/>
          <w:sz w:val="28"/>
          <w:szCs w:val="28"/>
        </w:rPr>
        <w:t xml:space="preserve"> обладающих избирательным правом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 инициативой о созыве схода могут выходить граждане (не менее</w:t>
      </w:r>
    </w:p>
    <w:p w:rsidR="00744AE9" w:rsidRPr="00545E79" w:rsidRDefault="00744AE9" w:rsidP="00940FE9">
      <w:pPr>
        <w:pStyle w:val="1"/>
        <w:shd w:val="clear" w:color="auto" w:fill="auto"/>
        <w:tabs>
          <w:tab w:val="left" w:pos="529"/>
        </w:tabs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10</w:t>
      </w:r>
      <w:r w:rsidRPr="00545E79">
        <w:rPr>
          <w:color w:val="000000"/>
          <w:sz w:val="28"/>
          <w:szCs w:val="28"/>
        </w:rPr>
        <w:tab/>
        <w:t>процентов, имеющих право на участие в сходе), депутаты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 xml:space="preserve">представительного органа местного самоуправления (не менее 1/3 от их </w:t>
      </w:r>
      <w:r w:rsidRPr="00545E79">
        <w:rPr>
          <w:color w:val="000000"/>
          <w:sz w:val="28"/>
          <w:szCs w:val="28"/>
        </w:rPr>
        <w:lastRenderedPageBreak/>
        <w:t>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староста сельского населенного пункта.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337"/>
          <w:tab w:val="right" w:pos="9027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Решение</w:t>
      </w:r>
      <w:r w:rsidRPr="00545E79">
        <w:rPr>
          <w:color w:val="000000"/>
          <w:sz w:val="28"/>
          <w:szCs w:val="28"/>
        </w:rPr>
        <w:tab/>
        <w:t>о проведении схода граждан принимается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представительным органом местного самоуправления.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Инициатива о проведении схода граждан оформляется в виде заявления с указанием: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вопроса, выносимого на сход;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Решение представительного органа местного самоуправления о проведении схода граждан должно содержать: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вопросы, выносимые на сход граждан;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информацию о времени и месте проведения схода граждан.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Регистрацию участников схода осуществляют лица, ответственные за подготовку и проведение схода.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056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 xml:space="preserve">Протокол подписывают члены президиума или председатель, </w:t>
      </w:r>
      <w:r w:rsidRPr="00545E79">
        <w:rPr>
          <w:color w:val="000000"/>
          <w:sz w:val="28"/>
          <w:szCs w:val="28"/>
        </w:rPr>
        <w:lastRenderedPageBreak/>
        <w:t>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44AE9" w:rsidRPr="00545E79" w:rsidRDefault="00744AE9" w:rsidP="00940FE9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Изменения и дополнения в решения, принятые сходом, могут вноситься только самим сходом.»;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spacing w:after="294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дополнить статьей 10.1 следующего содержания:</w:t>
      </w:r>
    </w:p>
    <w:p w:rsidR="00744AE9" w:rsidRPr="00545E79" w:rsidRDefault="00744AE9" w:rsidP="00940FE9">
      <w:pPr>
        <w:pStyle w:val="11"/>
        <w:shd w:val="clear" w:color="auto" w:fill="auto"/>
        <w:spacing w:before="0" w:after="303" w:line="240" w:lineRule="exact"/>
        <w:ind w:left="-510" w:right="-284" w:firstLine="700"/>
        <w:rPr>
          <w:color w:val="000000"/>
          <w:sz w:val="28"/>
          <w:szCs w:val="28"/>
        </w:rPr>
      </w:pPr>
      <w:bookmarkStart w:id="0" w:name="bookmark0"/>
      <w:r w:rsidRPr="00545E79">
        <w:rPr>
          <w:color w:val="000000"/>
          <w:sz w:val="28"/>
          <w:szCs w:val="28"/>
        </w:rPr>
        <w:t>«Статья 10.1. Староста сельского населенного пункта</w:t>
      </w:r>
      <w:bookmarkEnd w:id="0"/>
    </w:p>
    <w:p w:rsidR="00744AE9" w:rsidRPr="00545E79" w:rsidRDefault="00744AE9" w:rsidP="00940FE9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spacing w:after="0" w:line="302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744AE9" w:rsidRPr="00545E79" w:rsidRDefault="00744AE9" w:rsidP="00940FE9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after="0" w:line="302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Староста сельского населенного пункта назначается представительным органом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</w:t>
      </w:r>
    </w:p>
    <w:p w:rsidR="00744AE9" w:rsidRPr="00545E79" w:rsidRDefault="00744AE9" w:rsidP="00940FE9">
      <w:pPr>
        <w:pStyle w:val="1"/>
        <w:shd w:val="clear" w:color="auto" w:fill="auto"/>
        <w:tabs>
          <w:tab w:val="left" w:pos="1383"/>
        </w:tabs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данного сельского населенного пункта и обладающих активным избирательным правом.</w:t>
      </w:r>
    </w:p>
    <w:p w:rsidR="00744AE9" w:rsidRPr="00545E79" w:rsidRDefault="00744AE9" w:rsidP="00940FE9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44AE9" w:rsidRPr="00545E79" w:rsidRDefault="00744AE9" w:rsidP="00940FE9">
      <w:pPr>
        <w:pStyle w:val="1"/>
        <w:numPr>
          <w:ilvl w:val="0"/>
          <w:numId w:val="4"/>
        </w:numPr>
        <w:shd w:val="clear" w:color="auto" w:fill="auto"/>
        <w:tabs>
          <w:tab w:val="left" w:pos="1034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Старостой сельского населенного пункта не может быть назначено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лицо:</w:t>
      </w:r>
    </w:p>
    <w:p w:rsidR="00744AE9" w:rsidRPr="00545E79" w:rsidRDefault="00744AE9" w:rsidP="00940FE9">
      <w:pPr>
        <w:pStyle w:val="1"/>
        <w:numPr>
          <w:ilvl w:val="0"/>
          <w:numId w:val="5"/>
        </w:numPr>
        <w:shd w:val="clear" w:color="auto" w:fill="auto"/>
        <w:tabs>
          <w:tab w:val="left" w:pos="1381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44AE9" w:rsidRPr="00545E79" w:rsidRDefault="00744AE9" w:rsidP="00940FE9">
      <w:pPr>
        <w:pStyle w:val="1"/>
        <w:numPr>
          <w:ilvl w:val="0"/>
          <w:numId w:val="5"/>
        </w:numPr>
        <w:shd w:val="clear" w:color="auto" w:fill="auto"/>
        <w:tabs>
          <w:tab w:val="left" w:pos="1034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признанное судом недееспособным или ограниченно дееспособным;</w:t>
      </w:r>
    </w:p>
    <w:p w:rsidR="00744AE9" w:rsidRPr="00545E79" w:rsidRDefault="00744AE9" w:rsidP="00940FE9">
      <w:pPr>
        <w:pStyle w:val="1"/>
        <w:numPr>
          <w:ilvl w:val="0"/>
          <w:numId w:val="5"/>
        </w:numPr>
        <w:shd w:val="clear" w:color="auto" w:fill="auto"/>
        <w:tabs>
          <w:tab w:val="left" w:pos="1034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имеющее непогашенную или неснятую судимость.</w:t>
      </w:r>
    </w:p>
    <w:p w:rsidR="00744AE9" w:rsidRPr="00545E79" w:rsidRDefault="00744AE9" w:rsidP="00940FE9">
      <w:pPr>
        <w:pStyle w:val="1"/>
        <w:numPr>
          <w:ilvl w:val="0"/>
          <w:numId w:val="4"/>
        </w:numPr>
        <w:shd w:val="clear" w:color="auto" w:fill="auto"/>
        <w:tabs>
          <w:tab w:val="left" w:pos="1034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Срок полномочий старосты сельского населенного пункта составляет четыре года.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744AE9" w:rsidRPr="00545E79" w:rsidRDefault="00744AE9" w:rsidP="00940FE9">
      <w:pPr>
        <w:pStyle w:val="1"/>
        <w:numPr>
          <w:ilvl w:val="0"/>
          <w:numId w:val="4"/>
        </w:numPr>
        <w:shd w:val="clear" w:color="auto" w:fill="auto"/>
        <w:tabs>
          <w:tab w:val="left" w:pos="1034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Староста сельского населенного пункта для решения возложенных на него задач:</w:t>
      </w:r>
    </w:p>
    <w:p w:rsidR="00744AE9" w:rsidRPr="00545E79" w:rsidRDefault="00744AE9" w:rsidP="00940FE9">
      <w:pPr>
        <w:pStyle w:val="1"/>
        <w:numPr>
          <w:ilvl w:val="0"/>
          <w:numId w:val="6"/>
        </w:numPr>
        <w:shd w:val="clear" w:color="auto" w:fill="auto"/>
        <w:tabs>
          <w:tab w:val="left" w:pos="1381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 xml:space="preserve">взаимодействует с органами местного самоуправления, муниципальными предприятиями и </w:t>
      </w:r>
      <w:proofErr w:type="gramStart"/>
      <w:r w:rsidRPr="00545E79">
        <w:rPr>
          <w:color w:val="000000"/>
          <w:sz w:val="28"/>
          <w:szCs w:val="28"/>
        </w:rPr>
        <w:t>учреждениями</w:t>
      </w:r>
      <w:proofErr w:type="gramEnd"/>
      <w:r w:rsidRPr="00545E79">
        <w:rPr>
          <w:color w:val="000000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744AE9" w:rsidRPr="00545E79" w:rsidRDefault="00744AE9" w:rsidP="00940FE9">
      <w:pPr>
        <w:pStyle w:val="1"/>
        <w:numPr>
          <w:ilvl w:val="0"/>
          <w:numId w:val="6"/>
        </w:numPr>
        <w:shd w:val="clear" w:color="auto" w:fill="auto"/>
        <w:tabs>
          <w:tab w:val="left" w:pos="1034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44AE9" w:rsidRPr="00545E79" w:rsidRDefault="00744AE9" w:rsidP="00940FE9">
      <w:pPr>
        <w:pStyle w:val="1"/>
        <w:numPr>
          <w:ilvl w:val="0"/>
          <w:numId w:val="6"/>
        </w:numPr>
        <w:shd w:val="clear" w:color="auto" w:fill="auto"/>
        <w:tabs>
          <w:tab w:val="left" w:pos="1034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lastRenderedPageBreak/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44AE9" w:rsidRPr="00545E79" w:rsidRDefault="00744AE9" w:rsidP="00940FE9">
      <w:pPr>
        <w:pStyle w:val="1"/>
        <w:numPr>
          <w:ilvl w:val="0"/>
          <w:numId w:val="6"/>
        </w:numPr>
        <w:shd w:val="clear" w:color="auto" w:fill="auto"/>
        <w:tabs>
          <w:tab w:val="left" w:pos="1034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44AE9" w:rsidRPr="00545E79" w:rsidRDefault="00744AE9" w:rsidP="00940FE9">
      <w:pPr>
        <w:pStyle w:val="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Республики Башкортостан.</w:t>
      </w:r>
    </w:p>
    <w:p w:rsidR="00744AE9" w:rsidRPr="00545E79" w:rsidRDefault="00744AE9" w:rsidP="00940FE9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Башкортостан.»;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18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статье 11: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7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наименование статьи изложить в следующей редакции: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«Статья 11. Публичные слушания, общественные обсуждения»;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7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части 3: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дополнить пунктом 2.1 следующего содержания:</w:t>
      </w:r>
    </w:p>
    <w:p w:rsidR="00744AE9" w:rsidRPr="00545E79" w:rsidRDefault="00744AE9" w:rsidP="00940FE9">
      <w:pPr>
        <w:pStyle w:val="1"/>
        <w:shd w:val="clear" w:color="auto" w:fill="auto"/>
        <w:spacing w:after="0" w:line="326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«2.1) проект стратегии социально-экономического развития Сельского поселения;»;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пункт 3 признать утратившим силу;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7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7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дополнить частью 5 следующего содержания: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18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части 6 статьи 18: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7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пункт 4 изложить в следующей редакции: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«4) утверждение стратегии социально-экономического развития Сельского поселения;»;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7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дополнить пунктом 11 следующего содержания: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 xml:space="preserve">«11) утверждение правил благоустройства территории Сельского </w:t>
      </w:r>
      <w:r w:rsidRPr="00545E79">
        <w:rPr>
          <w:color w:val="000000"/>
          <w:sz w:val="28"/>
          <w:szCs w:val="28"/>
        </w:rPr>
        <w:lastRenderedPageBreak/>
        <w:t>поселения.»;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37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</w:t>
      </w:r>
      <w:r w:rsidRPr="00545E79">
        <w:rPr>
          <w:color w:val="000000"/>
          <w:sz w:val="28"/>
          <w:szCs w:val="28"/>
        </w:rPr>
        <w:tab/>
        <w:t>статье 19: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7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часть 8 изложить в следующей редакции: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«8. В случае, если глава Сельского поселения, полномочия которого прекращены досрочно на основании правового акта Главы Республики</w:t>
      </w:r>
      <w:r w:rsidRPr="00545E79">
        <w:rPr>
          <w:color w:val="000000"/>
          <w:sz w:val="28"/>
          <w:szCs w:val="28"/>
        </w:rPr>
        <w:t xml:space="preserve"> </w:t>
      </w:r>
      <w:r w:rsidRPr="00545E79">
        <w:rPr>
          <w:color w:val="000000"/>
          <w:sz w:val="28"/>
          <w:szCs w:val="28"/>
        </w:rPr>
        <w:t>Башкортостан об отрешении от должности главы Сельского поселения либо 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силу.»;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358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дополнить частью 9 следующего содержания: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Совета.»;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часть 9 статьи 22 изложить в следующей редакции: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«9. Полномочия депутата прекращаются досрочно в случае несоблюдения ограничений, установленных Федеральным законом.»;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абзац второй части 4 статьи 26 изложить в следующей редакции: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«Изменения и дополнения, внесённые в Устав Сельского поселения и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Сельского поселения.»;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358"/>
        </w:tabs>
        <w:spacing w:after="229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Дополнить статьей 27.1 следующего содержания:</w:t>
      </w:r>
    </w:p>
    <w:p w:rsidR="00744AE9" w:rsidRPr="00545E79" w:rsidRDefault="00744AE9" w:rsidP="00940FE9">
      <w:pPr>
        <w:pStyle w:val="11"/>
        <w:shd w:val="clear" w:color="auto" w:fill="auto"/>
        <w:spacing w:before="0" w:after="244" w:line="322" w:lineRule="exact"/>
        <w:ind w:left="-510" w:right="-284" w:firstLine="700"/>
        <w:rPr>
          <w:sz w:val="28"/>
          <w:szCs w:val="28"/>
        </w:rPr>
      </w:pPr>
      <w:bookmarkStart w:id="1" w:name="bookmark1"/>
      <w:r w:rsidRPr="00545E79">
        <w:rPr>
          <w:color w:val="000000"/>
          <w:sz w:val="28"/>
          <w:szCs w:val="28"/>
        </w:rPr>
        <w:t>«Статья 27.1. Содержание правил благоустройства территории Сельского поселения</w:t>
      </w:r>
      <w:bookmarkEnd w:id="1"/>
    </w:p>
    <w:p w:rsidR="00744AE9" w:rsidRPr="00545E79" w:rsidRDefault="00744AE9" w:rsidP="00940FE9">
      <w:pPr>
        <w:pStyle w:val="1"/>
        <w:numPr>
          <w:ilvl w:val="0"/>
          <w:numId w:val="7"/>
        </w:numPr>
        <w:shd w:val="clear" w:color="auto" w:fill="auto"/>
        <w:tabs>
          <w:tab w:val="left" w:pos="1227"/>
        </w:tabs>
        <w:spacing w:after="0" w:line="31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Правила благоустройства территории Сельского поселения утверждаются Советом.</w:t>
      </w:r>
    </w:p>
    <w:p w:rsidR="00744AE9" w:rsidRPr="00545E79" w:rsidRDefault="00744AE9" w:rsidP="00940FE9">
      <w:pPr>
        <w:pStyle w:val="1"/>
        <w:numPr>
          <w:ilvl w:val="0"/>
          <w:numId w:val="7"/>
        </w:numPr>
        <w:shd w:val="clear" w:color="auto" w:fill="auto"/>
        <w:tabs>
          <w:tab w:val="left" w:pos="104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Правила благоустройства территории Сельского поселения могут регулировать вопросы: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04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содержания территорий общего пользования и порядка пользования такими территориями;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227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внешнего вида фасадов и ограждающих конструкций зданий, строений, сооружений;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227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041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организации освещения территории Сельского поселения, включая архитектурную подсветку зданий, строений, сооружений;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 xml:space="preserve">организации озеленения территории Сельского поселения, включая </w:t>
      </w:r>
      <w:r w:rsidRPr="00545E79">
        <w:rPr>
          <w:color w:val="000000"/>
          <w:sz w:val="28"/>
          <w:szCs w:val="28"/>
        </w:rPr>
        <w:lastRenderedPageBreak/>
        <w:t xml:space="preserve">порядок создания, содержания, </w:t>
      </w:r>
      <w:proofErr w:type="gramStart"/>
      <w:r w:rsidRPr="00545E79">
        <w:rPr>
          <w:color w:val="000000"/>
          <w:sz w:val="28"/>
          <w:szCs w:val="28"/>
        </w:rPr>
        <w:t>восстановления и охраны</w:t>
      </w:r>
      <w:proofErr w:type="gramEnd"/>
      <w:r w:rsidRPr="00545E79">
        <w:rPr>
          <w:color w:val="000000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организации пешеходных коммуникаций, в том числе тротуаров, аллей, дорожек, тропинок;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уборки территории Сельского поселения, в том числе в зимний период;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организации стоков ливневых вод;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порядка проведения земляных работ;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определения границ прилегающих территорий в соответствии с порядком, установленным законом Республики Башкортостан;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праздничного оформления территории Сельского поселения;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порядка участия граждан и организаций в реализации мероприятий по благоустройству территории Сельского поселения;</w:t>
      </w:r>
    </w:p>
    <w:p w:rsidR="00744AE9" w:rsidRPr="00545E79" w:rsidRDefault="00744AE9" w:rsidP="00940FE9">
      <w:pPr>
        <w:pStyle w:val="1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осуществления контроля за соблюдением правил благоустройства территории Сельского поселения.»;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310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статье 29: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505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абзац 1 части 2 изложить в следующей редакции: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44AE9" w:rsidRPr="00545E79" w:rsidRDefault="00744AE9" w:rsidP="00940FE9">
      <w:pPr>
        <w:pStyle w:val="1"/>
        <w:numPr>
          <w:ilvl w:val="2"/>
          <w:numId w:val="1"/>
        </w:numPr>
        <w:shd w:val="clear" w:color="auto" w:fill="auto"/>
        <w:tabs>
          <w:tab w:val="left" w:pos="1505"/>
        </w:tabs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часть 3 изложить в следующей редакции: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70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информации (в официальное сетевое издание) в течение 7 дней со дня их подписания.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545E79">
        <w:rPr>
          <w:color w:val="000000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AE9" w:rsidRPr="00545E79" w:rsidRDefault="00744AE9" w:rsidP="00940FE9">
      <w:pPr>
        <w:pStyle w:val="1"/>
        <w:shd w:val="clear" w:color="auto" w:fill="auto"/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</w:t>
      </w:r>
    </w:p>
    <w:p w:rsidR="00744AE9" w:rsidRPr="00545E79" w:rsidRDefault="00744AE9" w:rsidP="00940FE9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spacing w:after="294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Дополнить статьей 36.1 следующего содержания:</w:t>
      </w:r>
    </w:p>
    <w:p w:rsidR="00744AE9" w:rsidRPr="00545E79" w:rsidRDefault="00744AE9" w:rsidP="00940FE9">
      <w:pPr>
        <w:pStyle w:val="11"/>
        <w:shd w:val="clear" w:color="auto" w:fill="auto"/>
        <w:spacing w:before="0" w:after="248" w:line="240" w:lineRule="exact"/>
        <w:ind w:left="-510" w:right="-284"/>
        <w:rPr>
          <w:sz w:val="28"/>
          <w:szCs w:val="28"/>
        </w:rPr>
      </w:pPr>
      <w:bookmarkStart w:id="2" w:name="bookmark2"/>
      <w:r w:rsidRPr="00545E79">
        <w:rPr>
          <w:color w:val="000000"/>
          <w:sz w:val="28"/>
          <w:szCs w:val="28"/>
        </w:rPr>
        <w:t>«Статья 36.1. Средства самообложения граждан</w:t>
      </w:r>
      <w:bookmarkEnd w:id="2"/>
    </w:p>
    <w:p w:rsidR="00744AE9" w:rsidRPr="00545E79" w:rsidRDefault="00744AE9" w:rsidP="00940FE9">
      <w:pPr>
        <w:pStyle w:val="1"/>
        <w:numPr>
          <w:ilvl w:val="0"/>
          <w:numId w:val="9"/>
        </w:numPr>
        <w:shd w:val="clear" w:color="auto" w:fill="auto"/>
        <w:tabs>
          <w:tab w:val="left" w:pos="1048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</w:t>
      </w:r>
    </w:p>
    <w:p w:rsidR="00744AE9" w:rsidRPr="00545E79" w:rsidRDefault="00744AE9" w:rsidP="00940FE9">
      <w:pPr>
        <w:pStyle w:val="1"/>
        <w:numPr>
          <w:ilvl w:val="0"/>
          <w:numId w:val="9"/>
        </w:numPr>
        <w:shd w:val="clear" w:color="auto" w:fill="auto"/>
        <w:tabs>
          <w:tab w:val="left" w:pos="1048"/>
        </w:tabs>
        <w:spacing w:after="0" w:line="307" w:lineRule="exact"/>
        <w:ind w:left="-510" w:right="-284" w:firstLine="680"/>
        <w:jc w:val="both"/>
        <w:rPr>
          <w:sz w:val="28"/>
          <w:szCs w:val="28"/>
        </w:rPr>
      </w:pPr>
      <w:r w:rsidRPr="00545E79">
        <w:rPr>
          <w:color w:val="000000"/>
          <w:sz w:val="28"/>
          <w:szCs w:val="28"/>
        </w:rPr>
        <w:t>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744AE9" w:rsidRPr="00940FE9" w:rsidRDefault="00940FE9" w:rsidP="00940FE9">
      <w:pPr>
        <w:pStyle w:val="1"/>
        <w:shd w:val="clear" w:color="auto" w:fill="auto"/>
        <w:tabs>
          <w:tab w:val="left" w:pos="1048"/>
        </w:tabs>
        <w:spacing w:after="0" w:line="307" w:lineRule="exact"/>
        <w:ind w:righ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 </w:t>
      </w:r>
      <w:r w:rsidR="00744AE9" w:rsidRPr="00940FE9">
        <w:rPr>
          <w:color w:val="000000"/>
          <w:sz w:val="28"/>
          <w:szCs w:val="28"/>
        </w:rPr>
        <w:t>Пункт 1.1.2 настоящего решения вступает в силу с 1 января 2019года.</w:t>
      </w:r>
    </w:p>
    <w:p w:rsidR="00940FE9" w:rsidRPr="00940FE9" w:rsidRDefault="00940FE9" w:rsidP="00940FE9">
      <w:pPr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E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40FE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940FE9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940F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40FE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40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940FE9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40FE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40FE9">
        <w:rPr>
          <w:rFonts w:ascii="Times New Roman" w:hAnsi="Times New Roman" w:cs="Times New Roman"/>
          <w:sz w:val="28"/>
          <w:szCs w:val="28"/>
        </w:rPr>
        <w:t>Кинзебулатово</w:t>
      </w:r>
      <w:proofErr w:type="spellEnd"/>
      <w:r w:rsidRPr="00940FE9">
        <w:rPr>
          <w:rFonts w:ascii="Times New Roman" w:hAnsi="Times New Roman" w:cs="Times New Roman"/>
          <w:sz w:val="28"/>
          <w:szCs w:val="28"/>
        </w:rPr>
        <w:t xml:space="preserve">, ул. 1 Мая, д. 20 </w:t>
      </w:r>
      <w:r w:rsidRPr="00940FE9">
        <w:rPr>
          <w:rFonts w:ascii="Times New Roman" w:hAnsi="Times New Roman" w:cs="Times New Roman"/>
          <w:sz w:val="26"/>
          <w:szCs w:val="26"/>
        </w:rPr>
        <w:t>и разместить на официальном сайте (</w:t>
      </w:r>
      <w:hyperlink r:id="rId5" w:history="1">
        <w:r w:rsidRPr="00940FE9">
          <w:rPr>
            <w:rStyle w:val="a4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940FE9">
          <w:rPr>
            <w:rStyle w:val="a4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.</w:t>
        </w:r>
      </w:hyperlink>
      <w:proofErr w:type="spellStart"/>
      <w:r w:rsidRPr="00940FE9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bajguzino</w:t>
      </w:r>
      <w:proofErr w:type="spellEnd"/>
      <w:r w:rsidRPr="00940FE9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spellStart"/>
      <w:r w:rsidRPr="00940FE9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940FE9">
        <w:rPr>
          <w:rFonts w:ascii="Times New Roman" w:hAnsi="Times New Roman" w:cs="Times New Roman"/>
          <w:sz w:val="26"/>
          <w:szCs w:val="26"/>
        </w:rPr>
        <w:t xml:space="preserve">) </w:t>
      </w:r>
      <w:r w:rsidRPr="00940FE9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940FE9" w:rsidRDefault="00940FE9" w:rsidP="00056B3A">
      <w:pPr>
        <w:pStyle w:val="1"/>
        <w:shd w:val="clear" w:color="auto" w:fill="auto"/>
        <w:spacing w:line="311" w:lineRule="exact"/>
        <w:ind w:left="-567" w:right="-567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C478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C4785">
        <w:rPr>
          <w:color w:val="000000"/>
          <w:sz w:val="28"/>
          <w:szCs w:val="28"/>
        </w:rPr>
        <w:t>Контроль за исполнением настоящего решения возложить на Комиссию</w:t>
      </w:r>
      <w:r>
        <w:rPr>
          <w:color w:val="000000"/>
          <w:sz w:val="28"/>
          <w:szCs w:val="28"/>
        </w:rPr>
        <w:t xml:space="preserve"> </w:t>
      </w:r>
      <w:r w:rsidRPr="00CC4785">
        <w:rPr>
          <w:color w:val="000000"/>
          <w:sz w:val="28"/>
          <w:szCs w:val="28"/>
        </w:rPr>
        <w:t>по соблюдению Регламента Совета, статусу и этике депутата.</w:t>
      </w:r>
      <w:bookmarkStart w:id="3" w:name="_GoBack"/>
      <w:bookmarkEnd w:id="3"/>
    </w:p>
    <w:p w:rsidR="00940FE9" w:rsidRPr="00940FE9" w:rsidRDefault="00940FE9" w:rsidP="00940FE9">
      <w:pPr>
        <w:spacing w:before="20" w:after="0"/>
        <w:rPr>
          <w:rFonts w:ascii="Times New Roman" w:hAnsi="Times New Roman" w:cs="Times New Roman"/>
          <w:bCs/>
          <w:sz w:val="28"/>
          <w:szCs w:val="28"/>
        </w:rPr>
      </w:pPr>
      <w:r w:rsidRPr="00940F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Глава сельского поселения </w:t>
      </w:r>
    </w:p>
    <w:p w:rsidR="00940FE9" w:rsidRPr="00940FE9" w:rsidRDefault="00940FE9" w:rsidP="00940FE9">
      <w:pPr>
        <w:spacing w:before="20"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0FE9">
        <w:rPr>
          <w:rFonts w:ascii="Times New Roman" w:hAnsi="Times New Roman" w:cs="Times New Roman"/>
          <w:bCs/>
          <w:sz w:val="28"/>
          <w:szCs w:val="28"/>
        </w:rPr>
        <w:t>Байгузинский</w:t>
      </w:r>
      <w:proofErr w:type="spellEnd"/>
      <w:r w:rsidRPr="00940FE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940FE9" w:rsidRPr="00940FE9" w:rsidRDefault="00940FE9" w:rsidP="00940FE9">
      <w:pPr>
        <w:spacing w:before="20" w:after="0"/>
        <w:rPr>
          <w:rFonts w:ascii="Times New Roman" w:hAnsi="Times New Roman" w:cs="Times New Roman"/>
          <w:bCs/>
          <w:sz w:val="28"/>
          <w:szCs w:val="28"/>
        </w:rPr>
      </w:pPr>
      <w:r w:rsidRPr="00940FE9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940FE9" w:rsidRPr="00940FE9" w:rsidRDefault="00940FE9" w:rsidP="00940FE9">
      <w:pPr>
        <w:spacing w:before="20"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0FE9">
        <w:rPr>
          <w:rFonts w:ascii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940FE9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940FE9" w:rsidRPr="00940FE9" w:rsidRDefault="00940FE9" w:rsidP="00940FE9">
      <w:pPr>
        <w:spacing w:before="20" w:after="0"/>
        <w:rPr>
          <w:rFonts w:ascii="Times New Roman" w:hAnsi="Times New Roman" w:cs="Times New Roman"/>
          <w:bCs/>
          <w:sz w:val="28"/>
        </w:rPr>
      </w:pPr>
      <w:r w:rsidRPr="00940FE9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940FE9">
        <w:rPr>
          <w:rFonts w:ascii="Times New Roman" w:hAnsi="Times New Roman" w:cs="Times New Roman"/>
          <w:bCs/>
          <w:sz w:val="28"/>
        </w:rPr>
        <w:tab/>
        <w:t xml:space="preserve">                                                        </w:t>
      </w:r>
      <w:proofErr w:type="spellStart"/>
      <w:r w:rsidRPr="00940FE9">
        <w:rPr>
          <w:rFonts w:ascii="Times New Roman" w:hAnsi="Times New Roman" w:cs="Times New Roman"/>
          <w:bCs/>
          <w:sz w:val="28"/>
        </w:rPr>
        <w:t>И.Р.Амирханов</w:t>
      </w:r>
      <w:proofErr w:type="spellEnd"/>
    </w:p>
    <w:p w:rsidR="00940FE9" w:rsidRPr="00940FE9" w:rsidRDefault="00940FE9" w:rsidP="00940FE9">
      <w:pPr>
        <w:spacing w:before="20" w:after="0"/>
        <w:rPr>
          <w:rFonts w:ascii="Times New Roman" w:hAnsi="Times New Roman" w:cs="Times New Roman"/>
          <w:bCs/>
          <w:sz w:val="28"/>
        </w:rPr>
      </w:pPr>
    </w:p>
    <w:p w:rsidR="00940FE9" w:rsidRPr="00940FE9" w:rsidRDefault="00940FE9" w:rsidP="0094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FE9">
        <w:rPr>
          <w:rFonts w:ascii="Times New Roman" w:hAnsi="Times New Roman" w:cs="Times New Roman"/>
          <w:sz w:val="28"/>
          <w:szCs w:val="28"/>
        </w:rPr>
        <w:t>с.Кинзебулатово</w:t>
      </w:r>
      <w:proofErr w:type="spellEnd"/>
    </w:p>
    <w:p w:rsidR="00940FE9" w:rsidRPr="00940FE9" w:rsidRDefault="00940FE9" w:rsidP="0094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F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40F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40FE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FE9">
        <w:rPr>
          <w:rFonts w:ascii="Times New Roman" w:hAnsi="Times New Roman" w:cs="Times New Roman"/>
          <w:sz w:val="28"/>
          <w:szCs w:val="28"/>
        </w:rPr>
        <w:t>г.</w:t>
      </w:r>
    </w:p>
    <w:p w:rsidR="00940FE9" w:rsidRPr="00940FE9" w:rsidRDefault="00940FE9" w:rsidP="00940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FE9">
        <w:rPr>
          <w:rFonts w:ascii="Times New Roman" w:hAnsi="Times New Roman" w:cs="Times New Roman"/>
          <w:sz w:val="28"/>
          <w:szCs w:val="28"/>
        </w:rPr>
        <w:t xml:space="preserve"> №           </w:t>
      </w:r>
      <w:r w:rsidRPr="00940FE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744AE9" w:rsidRPr="00940FE9" w:rsidRDefault="00744AE9" w:rsidP="00940FE9">
      <w:pPr>
        <w:pStyle w:val="1"/>
        <w:shd w:val="clear" w:color="auto" w:fill="auto"/>
        <w:tabs>
          <w:tab w:val="left" w:pos="1048"/>
          <w:tab w:val="left" w:leader="underscore" w:pos="8994"/>
        </w:tabs>
        <w:spacing w:after="0" w:line="307" w:lineRule="exact"/>
        <w:ind w:left="-567" w:right="-284"/>
        <w:jc w:val="both"/>
        <w:rPr>
          <w:sz w:val="28"/>
          <w:szCs w:val="28"/>
        </w:rPr>
      </w:pPr>
    </w:p>
    <w:p w:rsidR="00744AE9" w:rsidRPr="00940FE9" w:rsidRDefault="00744AE9" w:rsidP="00940FE9">
      <w:pPr>
        <w:pStyle w:val="11"/>
        <w:shd w:val="clear" w:color="auto" w:fill="auto"/>
        <w:spacing w:before="0" w:after="303" w:line="240" w:lineRule="exact"/>
        <w:ind w:left="-567" w:right="-284" w:firstLine="700"/>
        <w:rPr>
          <w:sz w:val="28"/>
          <w:szCs w:val="28"/>
        </w:rPr>
      </w:pPr>
    </w:p>
    <w:sectPr w:rsidR="00744AE9" w:rsidRPr="0094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66CB"/>
    <w:multiLevelType w:val="multilevel"/>
    <w:tmpl w:val="79C03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466FA"/>
    <w:multiLevelType w:val="multilevel"/>
    <w:tmpl w:val="7EA05DC8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62285"/>
    <w:multiLevelType w:val="multilevel"/>
    <w:tmpl w:val="F048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E7456"/>
    <w:multiLevelType w:val="multilevel"/>
    <w:tmpl w:val="C1C4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A5BD3"/>
    <w:multiLevelType w:val="multilevel"/>
    <w:tmpl w:val="CE366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229DA"/>
    <w:multiLevelType w:val="multilevel"/>
    <w:tmpl w:val="9822D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94248"/>
    <w:multiLevelType w:val="multilevel"/>
    <w:tmpl w:val="2BE42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87036"/>
    <w:multiLevelType w:val="multilevel"/>
    <w:tmpl w:val="433CA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8A7030"/>
    <w:multiLevelType w:val="multilevel"/>
    <w:tmpl w:val="6AD85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5B"/>
    <w:rsid w:val="00056B3A"/>
    <w:rsid w:val="00545E79"/>
    <w:rsid w:val="005511DA"/>
    <w:rsid w:val="00744AE9"/>
    <w:rsid w:val="008B62A3"/>
    <w:rsid w:val="00940FE9"/>
    <w:rsid w:val="00C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2FC13-10EB-4B23-887C-894AF8DA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4AE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744AE9"/>
    <w:pPr>
      <w:widowControl w:val="0"/>
      <w:shd w:val="clear" w:color="auto" w:fill="FFFFFF"/>
      <w:spacing w:after="474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3"/>
    <w:rsid w:val="0074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44AE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AE9"/>
    <w:pPr>
      <w:widowControl w:val="0"/>
      <w:shd w:val="clear" w:color="auto" w:fill="FFFFFF"/>
      <w:spacing w:before="240" w:after="36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0">
    <w:name w:val="Заголовок №1_"/>
    <w:basedOn w:val="a0"/>
    <w:link w:val="11"/>
    <w:rsid w:val="00744AE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Заголовок №1"/>
    <w:basedOn w:val="a"/>
    <w:link w:val="10"/>
    <w:rsid w:val="00744AE9"/>
    <w:pPr>
      <w:widowControl w:val="0"/>
      <w:shd w:val="clear" w:color="auto" w:fill="FFFFFF"/>
      <w:spacing w:before="240" w:after="420" w:line="0" w:lineRule="atLeas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character" w:styleId="a4">
    <w:name w:val="Hyperlink"/>
    <w:unhideWhenUsed/>
    <w:rsid w:val="00940FE9"/>
    <w:rPr>
      <w:color w:val="000080"/>
      <w:u w:val="single"/>
    </w:rPr>
  </w:style>
  <w:style w:type="paragraph" w:customStyle="1" w:styleId="ConsTitle">
    <w:name w:val="ConsTitle"/>
    <w:rsid w:val="00940F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gosti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2018-08-27T11:13:00Z</cp:lastPrinted>
  <dcterms:created xsi:type="dcterms:W3CDTF">2018-08-27T11:14:00Z</dcterms:created>
  <dcterms:modified xsi:type="dcterms:W3CDTF">2018-08-27T11:14:00Z</dcterms:modified>
</cp:coreProperties>
</file>