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50"/>
        <w:gridCol w:w="1790"/>
        <w:gridCol w:w="4217"/>
      </w:tblGrid>
      <w:tr w:rsidR="00BD5055" w:rsidRPr="00C00A0A" w:rsidTr="00607E8C">
        <w:trPr>
          <w:cantSplit/>
          <w:trHeight w:val="1180"/>
        </w:trPr>
        <w:tc>
          <w:tcPr>
            <w:tcW w:w="4150" w:type="dxa"/>
          </w:tcPr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Байғужа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биләмә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Советы </w:t>
            </w:r>
          </w:p>
        </w:tc>
        <w:tc>
          <w:tcPr>
            <w:tcW w:w="1790" w:type="dxa"/>
            <w:vMerge w:val="restart"/>
          </w:tcPr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1028700" cy="1466850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сельского поселения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Байгузинский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BD5055" w:rsidRPr="00C00A0A" w:rsidTr="00607E8C">
        <w:trPr>
          <w:cantSplit/>
          <w:trHeight w:val="1790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453223, Башкортостан Республикаһы, Ишембай районы,  Кинйәбулат </w:t>
            </w: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, Трубная урамы, й. 1</w:t>
            </w:r>
            <w:r w:rsidRPr="00BD505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44 32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9" w:history="1"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</w:t>
              </w:r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@</w:t>
              </w:r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rambler</w:t>
              </w:r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.</w:t>
              </w:r>
              <w:proofErr w:type="spellStart"/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Трубная </w:t>
            </w: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д. 1, с. </w:t>
            </w: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Кинзебулатово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Башкортостан,</w:t>
            </w:r>
          </w:p>
          <w:p w:rsidR="00BD5055" w:rsidRPr="00BD5055" w:rsidRDefault="00BD5055" w:rsidP="00BD5055">
            <w:pPr>
              <w:keepNext/>
              <w:widowControl w:val="0"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</w:pPr>
            <w:r w:rsidRPr="00BD5055"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  <w:t>453223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44 32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11" w:history="1"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bajgugasp@rambler.ru</w:t>
              </w:r>
            </w:hyperlink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5055" w:rsidRPr="00C00A0A" w:rsidRDefault="00BD5055" w:rsidP="00BD505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Rom Bsh" w:hAnsi="Rom Bsh"/>
          <w:b/>
          <w:sz w:val="20"/>
          <w:szCs w:val="20"/>
        </w:rPr>
      </w:pPr>
    </w:p>
    <w:p w:rsidR="00BD5055" w:rsidRPr="00C00A0A" w:rsidRDefault="00BD5055" w:rsidP="00BD5055">
      <w:pPr>
        <w:widowControl w:val="0"/>
        <w:autoSpaceDE w:val="0"/>
        <w:autoSpaceDN w:val="0"/>
        <w:adjustRightInd w:val="0"/>
        <w:spacing w:after="0"/>
        <w:rPr>
          <w:b/>
          <w:sz w:val="28"/>
          <w:szCs w:val="28"/>
        </w:rPr>
      </w:pPr>
    </w:p>
    <w:p w:rsidR="00BD5055" w:rsidRDefault="00BD5055" w:rsidP="00BD505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jc w:val="center"/>
        <w:rPr>
          <w:b/>
          <w:caps/>
          <w:sz w:val="28"/>
          <w:szCs w:val="28"/>
          <w:lang w:val="be-BY"/>
        </w:rPr>
      </w:pPr>
      <w:r w:rsidRPr="00C00A0A">
        <w:rPr>
          <w:rFonts w:ascii="a_Timer Bashkir" w:hAnsi="a_Timer Bashkir"/>
          <w:b/>
          <w:caps/>
          <w:sz w:val="28"/>
          <w:szCs w:val="28"/>
          <w:lang w:val="be-BY"/>
        </w:rPr>
        <w:t>Ҡ</w:t>
      </w:r>
      <w:r w:rsidRPr="00C00A0A">
        <w:rPr>
          <w:b/>
          <w:caps/>
          <w:sz w:val="28"/>
          <w:szCs w:val="28"/>
          <w:lang w:val="be-BY"/>
        </w:rPr>
        <w:t>арар</w:t>
      </w:r>
      <w:r w:rsidRPr="00C00A0A">
        <w:rPr>
          <w:b/>
          <w:caps/>
          <w:sz w:val="28"/>
          <w:szCs w:val="28"/>
          <w:lang w:val="be-BY"/>
        </w:rPr>
        <w:tab/>
        <w:t xml:space="preserve">                                                          </w:t>
      </w:r>
      <w:r w:rsidRPr="00C00A0A">
        <w:rPr>
          <w:b/>
          <w:sz w:val="28"/>
          <w:szCs w:val="28"/>
          <w:lang w:val="be-BY"/>
        </w:rPr>
        <w:t xml:space="preserve">                     </w:t>
      </w:r>
      <w:r w:rsidRPr="00C00A0A">
        <w:rPr>
          <w:b/>
          <w:sz w:val="28"/>
          <w:szCs w:val="28"/>
        </w:rPr>
        <w:t xml:space="preserve">       </w:t>
      </w:r>
      <w:r w:rsidRPr="00C00A0A">
        <w:rPr>
          <w:b/>
          <w:sz w:val="28"/>
          <w:szCs w:val="28"/>
          <w:lang w:val="be-BY"/>
        </w:rPr>
        <w:t xml:space="preserve">  </w:t>
      </w:r>
      <w:r w:rsidRPr="00C00A0A">
        <w:rPr>
          <w:b/>
          <w:caps/>
          <w:sz w:val="28"/>
          <w:szCs w:val="28"/>
          <w:lang w:val="be-BY"/>
        </w:rPr>
        <w:t>решение</w:t>
      </w:r>
    </w:p>
    <w:p w:rsidR="00B85C60" w:rsidRDefault="00B85C60" w:rsidP="00BD505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jc w:val="center"/>
        <w:rPr>
          <w:b/>
          <w:caps/>
          <w:sz w:val="28"/>
          <w:szCs w:val="28"/>
          <w:lang w:val="be-BY"/>
        </w:rPr>
      </w:pPr>
    </w:p>
    <w:p w:rsidR="00B85C60" w:rsidRDefault="00B85C60" w:rsidP="00BD505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jc w:val="center"/>
        <w:rPr>
          <w:b/>
          <w:caps/>
          <w:sz w:val="28"/>
          <w:szCs w:val="28"/>
          <w:lang w:val="be-BY"/>
        </w:rPr>
      </w:pPr>
    </w:p>
    <w:p w:rsidR="00B85C60" w:rsidRPr="00C00A0A" w:rsidRDefault="00B85C60" w:rsidP="00BD505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jc w:val="center"/>
        <w:rPr>
          <w:sz w:val="28"/>
          <w:szCs w:val="28"/>
          <w:lang w:val="be-BY"/>
        </w:rPr>
      </w:pPr>
    </w:p>
    <w:p w:rsidR="00BD5055" w:rsidRDefault="00BD5055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C60" w:rsidRPr="00196507" w:rsidRDefault="00B85C60" w:rsidP="00B85C60">
      <w:pPr>
        <w:pStyle w:val="Default"/>
        <w:jc w:val="center"/>
        <w:rPr>
          <w:b/>
          <w:sz w:val="28"/>
          <w:szCs w:val="28"/>
        </w:rPr>
      </w:pPr>
      <w:r w:rsidRPr="00196507">
        <w:rPr>
          <w:b/>
          <w:sz w:val="28"/>
          <w:szCs w:val="28"/>
        </w:rPr>
        <w:t xml:space="preserve">Об утверждении Положения 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Байгузинский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196507">
        <w:rPr>
          <w:b/>
          <w:sz w:val="28"/>
          <w:szCs w:val="28"/>
        </w:rPr>
        <w:t xml:space="preserve">муниципального района </w:t>
      </w:r>
      <w:proofErr w:type="spellStart"/>
      <w:r w:rsidRPr="00196507">
        <w:rPr>
          <w:b/>
          <w:sz w:val="28"/>
          <w:szCs w:val="28"/>
        </w:rPr>
        <w:t>Ишимбайский</w:t>
      </w:r>
      <w:proofErr w:type="spellEnd"/>
      <w:r w:rsidRPr="00196507">
        <w:rPr>
          <w:b/>
          <w:sz w:val="28"/>
          <w:szCs w:val="28"/>
        </w:rPr>
        <w:t xml:space="preserve"> район Республики Башкортостан, а также по урегулированию конфликта интересов</w:t>
      </w:r>
    </w:p>
    <w:p w:rsidR="00B85C60" w:rsidRDefault="00B85C60" w:rsidP="00B85C60">
      <w:pPr>
        <w:pStyle w:val="af"/>
        <w:spacing w:line="360" w:lineRule="auto"/>
        <w:ind w:firstLine="709"/>
        <w:rPr>
          <w:szCs w:val="28"/>
        </w:rPr>
      </w:pPr>
    </w:p>
    <w:p w:rsidR="00B85C60" w:rsidRPr="00661114" w:rsidRDefault="00B85C60" w:rsidP="00B85C60">
      <w:pPr>
        <w:pStyle w:val="af"/>
        <w:spacing w:line="360" w:lineRule="auto"/>
        <w:ind w:firstLine="709"/>
        <w:rPr>
          <w:szCs w:val="28"/>
        </w:rPr>
      </w:pPr>
    </w:p>
    <w:p w:rsidR="00B85C60" w:rsidRDefault="00B85C60" w:rsidP="00B85C60">
      <w:pPr>
        <w:pStyle w:val="Default"/>
      </w:pPr>
    </w:p>
    <w:p w:rsidR="00B85C60" w:rsidRDefault="00B85C60" w:rsidP="00B85C60">
      <w:pPr>
        <w:pStyle w:val="af"/>
        <w:spacing w:line="240" w:lineRule="auto"/>
        <w:ind w:firstLine="709"/>
        <w:rPr>
          <w:szCs w:val="28"/>
        </w:rPr>
      </w:pPr>
      <w:r>
        <w:t xml:space="preserve"> </w:t>
      </w:r>
      <w:r>
        <w:rPr>
          <w:szCs w:val="28"/>
        </w:rPr>
        <w:t xml:space="preserve">В целях реализации положений статьи 12.1 Федерального закона от 25 декабря 2008 года № 273-ФЗ «О противодействии коррупции» и в соответствии со статьей 12.2 Закона Республики Башкортостан от 18 марта 2005 года № 162-з «О местном самоуправлении в Республике Башкортостан», </w:t>
      </w:r>
      <w:r w:rsidRPr="00B85C60">
        <w:rPr>
          <w:szCs w:val="28"/>
        </w:rPr>
        <w:t xml:space="preserve">Совет сельского поселения </w:t>
      </w:r>
      <w:proofErr w:type="spellStart"/>
      <w:r w:rsidRPr="00B85C60">
        <w:rPr>
          <w:szCs w:val="28"/>
        </w:rPr>
        <w:t>Байгузинский</w:t>
      </w:r>
      <w:proofErr w:type="spellEnd"/>
      <w:r w:rsidRPr="00B85C60">
        <w:rPr>
          <w:szCs w:val="28"/>
        </w:rPr>
        <w:t xml:space="preserve"> сельсовет муниципального района </w:t>
      </w:r>
      <w:proofErr w:type="spellStart"/>
      <w:r w:rsidRPr="00B85C60">
        <w:rPr>
          <w:szCs w:val="28"/>
        </w:rPr>
        <w:t>Ишимбайски</w:t>
      </w:r>
      <w:r>
        <w:rPr>
          <w:szCs w:val="28"/>
        </w:rPr>
        <w:t>й</w:t>
      </w:r>
      <w:proofErr w:type="spellEnd"/>
      <w:r>
        <w:rPr>
          <w:szCs w:val="28"/>
        </w:rPr>
        <w:t xml:space="preserve"> район Республики Башкортостан решил:</w:t>
      </w:r>
    </w:p>
    <w:p w:rsidR="00B85C60" w:rsidRDefault="00B85C60" w:rsidP="00B85C60">
      <w:pPr>
        <w:pStyle w:val="af"/>
        <w:spacing w:line="240" w:lineRule="auto"/>
        <w:ind w:firstLine="709"/>
        <w:rPr>
          <w:szCs w:val="28"/>
        </w:rPr>
      </w:pPr>
    </w:p>
    <w:p w:rsidR="00B85C60" w:rsidRPr="00661114" w:rsidRDefault="00B85C60" w:rsidP="00B85C60">
      <w:pPr>
        <w:pStyle w:val="af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 Утвердить Положение 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B85C60">
        <w:rPr>
          <w:szCs w:val="28"/>
        </w:rPr>
        <w:t xml:space="preserve">Совета сельского поселения </w:t>
      </w:r>
      <w:proofErr w:type="spellStart"/>
      <w:r w:rsidRPr="00B85C60">
        <w:rPr>
          <w:szCs w:val="28"/>
        </w:rPr>
        <w:t>Байгузинский</w:t>
      </w:r>
      <w:proofErr w:type="spellEnd"/>
      <w:r w:rsidRPr="00B85C60">
        <w:rPr>
          <w:szCs w:val="28"/>
        </w:rPr>
        <w:t xml:space="preserve"> сельсовет муниципального района </w:t>
      </w:r>
      <w:proofErr w:type="spellStart"/>
      <w:r w:rsidRPr="00B85C60">
        <w:rPr>
          <w:szCs w:val="28"/>
        </w:rPr>
        <w:t>Ишимбайский</w:t>
      </w:r>
      <w:proofErr w:type="spellEnd"/>
      <w:r w:rsidRPr="00B85C60">
        <w:rPr>
          <w:szCs w:val="28"/>
        </w:rPr>
        <w:t xml:space="preserve"> район Республики Башкортостан, </w:t>
      </w:r>
      <w:r>
        <w:rPr>
          <w:szCs w:val="28"/>
        </w:rPr>
        <w:t>а также по урегулированию конфликта интересов.</w:t>
      </w:r>
    </w:p>
    <w:p w:rsidR="00B85C60" w:rsidRPr="00196507" w:rsidRDefault="00B85C60" w:rsidP="00B85C60">
      <w:pPr>
        <w:pStyle w:val="af"/>
        <w:spacing w:line="240" w:lineRule="auto"/>
        <w:ind w:firstLine="709"/>
        <w:rPr>
          <w:szCs w:val="28"/>
        </w:rPr>
      </w:pPr>
      <w:r w:rsidRPr="00661114">
        <w:rPr>
          <w:szCs w:val="28"/>
        </w:rPr>
        <w:t>2.</w:t>
      </w:r>
      <w:r>
        <w:rPr>
          <w:szCs w:val="28"/>
        </w:rPr>
        <w:t xml:space="preserve"> </w:t>
      </w:r>
      <w:r w:rsidRPr="00196507">
        <w:rPr>
          <w:szCs w:val="28"/>
        </w:rPr>
        <w:t xml:space="preserve">Обнародовать настоящее </w:t>
      </w:r>
      <w:r>
        <w:rPr>
          <w:szCs w:val="28"/>
        </w:rPr>
        <w:t>постановл</w:t>
      </w:r>
      <w:r w:rsidRPr="00196507">
        <w:rPr>
          <w:szCs w:val="28"/>
        </w:rPr>
        <w:t>ение на официальном сайте</w:t>
      </w:r>
      <w:r>
        <w:rPr>
          <w:szCs w:val="28"/>
        </w:rPr>
        <w:t xml:space="preserve"> администрации сельского поселения </w:t>
      </w:r>
      <w:proofErr w:type="spellStart"/>
      <w:r>
        <w:rPr>
          <w:szCs w:val="28"/>
        </w:rPr>
        <w:t>Байгузинский</w:t>
      </w:r>
      <w:proofErr w:type="spellEnd"/>
      <w:r>
        <w:rPr>
          <w:szCs w:val="28"/>
        </w:rPr>
        <w:t xml:space="preserve"> сельсовет</w:t>
      </w:r>
      <w:r w:rsidRPr="00196507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196507">
        <w:rPr>
          <w:szCs w:val="28"/>
        </w:rPr>
        <w:t xml:space="preserve"> </w:t>
      </w:r>
      <w:proofErr w:type="spellStart"/>
      <w:r>
        <w:rPr>
          <w:szCs w:val="28"/>
        </w:rPr>
        <w:t>Ишимбайский</w:t>
      </w:r>
      <w:proofErr w:type="spellEnd"/>
      <w:r>
        <w:rPr>
          <w:szCs w:val="28"/>
        </w:rPr>
        <w:t xml:space="preserve"> район </w:t>
      </w:r>
      <w:r w:rsidRPr="00196507">
        <w:rPr>
          <w:szCs w:val="28"/>
        </w:rPr>
        <w:t xml:space="preserve">Республики Башкортостан. </w:t>
      </w:r>
    </w:p>
    <w:p w:rsidR="00B85C60" w:rsidRDefault="00B85C60" w:rsidP="00B85C60">
      <w:pPr>
        <w:pStyle w:val="af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3</w:t>
      </w:r>
      <w:r w:rsidRPr="00196507">
        <w:rPr>
          <w:szCs w:val="28"/>
        </w:rPr>
        <w:t xml:space="preserve">. Контроль исполнения настоящего </w:t>
      </w:r>
      <w:r>
        <w:rPr>
          <w:szCs w:val="28"/>
        </w:rPr>
        <w:t>решения</w:t>
      </w:r>
      <w:r w:rsidRPr="00196507">
        <w:rPr>
          <w:szCs w:val="28"/>
        </w:rPr>
        <w:t xml:space="preserve"> возложить на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главы сельского поселения </w:t>
      </w:r>
      <w:proofErr w:type="spellStart"/>
      <w:r>
        <w:rPr>
          <w:szCs w:val="28"/>
        </w:rPr>
        <w:t>Байгузинский</w:t>
      </w:r>
      <w:proofErr w:type="spellEnd"/>
      <w:r>
        <w:rPr>
          <w:szCs w:val="28"/>
        </w:rPr>
        <w:t xml:space="preserve"> сельсовет</w:t>
      </w:r>
      <w:r w:rsidRPr="00196507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196507">
        <w:rPr>
          <w:szCs w:val="28"/>
        </w:rPr>
        <w:t xml:space="preserve"> </w:t>
      </w:r>
      <w:proofErr w:type="spellStart"/>
      <w:r>
        <w:rPr>
          <w:szCs w:val="28"/>
        </w:rPr>
        <w:t>Ишимбайский</w:t>
      </w:r>
      <w:proofErr w:type="spellEnd"/>
      <w:r>
        <w:rPr>
          <w:szCs w:val="28"/>
        </w:rPr>
        <w:t xml:space="preserve"> район </w:t>
      </w:r>
      <w:r w:rsidRPr="00196507">
        <w:rPr>
          <w:szCs w:val="28"/>
        </w:rPr>
        <w:t>Республики Башкортостан.</w:t>
      </w:r>
    </w:p>
    <w:p w:rsidR="00B85C60" w:rsidRDefault="00B85C60" w:rsidP="00B85C60">
      <w:pPr>
        <w:pStyle w:val="af"/>
        <w:spacing w:line="240" w:lineRule="auto"/>
        <w:ind w:firstLine="709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709"/>
        <w:rPr>
          <w:szCs w:val="28"/>
        </w:rPr>
      </w:pPr>
    </w:p>
    <w:tbl>
      <w:tblPr>
        <w:tblW w:w="15315" w:type="dxa"/>
        <w:tblLook w:val="0000" w:firstRow="0" w:lastRow="0" w:firstColumn="0" w:lastColumn="0" w:noHBand="0" w:noVBand="0"/>
      </w:tblPr>
      <w:tblGrid>
        <w:gridCol w:w="10008"/>
        <w:gridCol w:w="5307"/>
      </w:tblGrid>
      <w:tr w:rsidR="00B85C60" w:rsidRPr="00661114" w:rsidTr="00E46567">
        <w:tc>
          <w:tcPr>
            <w:tcW w:w="10008" w:type="dxa"/>
          </w:tcPr>
          <w:p w:rsidR="00B85C60" w:rsidRDefault="00B85C60" w:rsidP="00B85C60">
            <w:pPr>
              <w:tabs>
                <w:tab w:val="left" w:pos="720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B85C60" w:rsidRDefault="00B85C60" w:rsidP="00B85C60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CEF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r>
              <w:rPr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85C60" w:rsidRDefault="00B85C60" w:rsidP="00B85C60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Байгузинский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B85C60" w:rsidRDefault="00B85C60" w:rsidP="00B85C60">
            <w:pPr>
              <w:tabs>
                <w:tab w:val="left" w:pos="720"/>
                <w:tab w:val="left" w:pos="68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И.Р. Амирханов</w:t>
            </w:r>
          </w:p>
          <w:p w:rsidR="00B85C60" w:rsidRPr="00B85C60" w:rsidRDefault="00B85C60" w:rsidP="00B85C60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</w:tcPr>
          <w:p w:rsidR="00B85C60" w:rsidRPr="00661114" w:rsidRDefault="00B85C60" w:rsidP="00B85C60">
            <w:pPr>
              <w:spacing w:after="0"/>
              <w:ind w:left="3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</w:tr>
      <w:tr w:rsidR="00B85C60" w:rsidRPr="00661114" w:rsidTr="00E46567">
        <w:tc>
          <w:tcPr>
            <w:tcW w:w="10008" w:type="dxa"/>
          </w:tcPr>
          <w:p w:rsidR="00B85C60" w:rsidRPr="00661114" w:rsidRDefault="00B85C60" w:rsidP="00E465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07" w:type="dxa"/>
          </w:tcPr>
          <w:p w:rsidR="00B85C60" w:rsidRPr="00661114" w:rsidRDefault="00B85C60" w:rsidP="00E46567">
            <w:pPr>
              <w:ind w:left="2760"/>
              <w:jc w:val="both"/>
              <w:rPr>
                <w:sz w:val="28"/>
                <w:szCs w:val="28"/>
              </w:rPr>
            </w:pPr>
          </w:p>
        </w:tc>
      </w:tr>
    </w:tbl>
    <w:p w:rsidR="00B85C60" w:rsidRPr="00661114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Pr="00B85C60" w:rsidRDefault="00B85C60" w:rsidP="00B85C60">
      <w:pPr>
        <w:pStyle w:val="af"/>
        <w:spacing w:line="240" w:lineRule="auto"/>
        <w:ind w:firstLine="708"/>
        <w:rPr>
          <w:b/>
          <w:szCs w:val="28"/>
        </w:rPr>
      </w:pPr>
      <w:r>
        <w:rPr>
          <w:szCs w:val="28"/>
        </w:rPr>
        <w:t>«</w:t>
      </w:r>
      <w:r w:rsidRPr="00B85C60">
        <w:rPr>
          <w:b/>
          <w:szCs w:val="28"/>
        </w:rPr>
        <w:t xml:space="preserve">13» </w:t>
      </w:r>
      <w:proofErr w:type="gramStart"/>
      <w:r w:rsidRPr="00B85C60">
        <w:rPr>
          <w:b/>
          <w:szCs w:val="28"/>
        </w:rPr>
        <w:t>мая  2016</w:t>
      </w:r>
      <w:proofErr w:type="gramEnd"/>
      <w:r w:rsidRPr="00B85C60">
        <w:rPr>
          <w:b/>
          <w:szCs w:val="28"/>
        </w:rPr>
        <w:t xml:space="preserve"> года</w:t>
      </w:r>
    </w:p>
    <w:p w:rsidR="00B85C60" w:rsidRPr="00B85C60" w:rsidRDefault="00B85C60" w:rsidP="00B85C60">
      <w:pPr>
        <w:pStyle w:val="af"/>
        <w:spacing w:line="240" w:lineRule="auto"/>
        <w:ind w:firstLine="0"/>
        <w:rPr>
          <w:b/>
          <w:szCs w:val="28"/>
        </w:rPr>
      </w:pPr>
    </w:p>
    <w:p w:rsidR="00B85C60" w:rsidRPr="00B85C60" w:rsidRDefault="00232EF2" w:rsidP="00B85C60">
      <w:pPr>
        <w:pStyle w:val="af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  <w:t>№ 7</w:t>
      </w:r>
      <w:r w:rsidR="00B85C60" w:rsidRPr="00B85C60">
        <w:rPr>
          <w:b/>
          <w:szCs w:val="28"/>
        </w:rPr>
        <w:t>/39</w:t>
      </w: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  <w:bookmarkStart w:id="0" w:name="_GoBack"/>
      <w:bookmarkEnd w:id="0"/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Pr="00301899" w:rsidRDefault="00B85C60" w:rsidP="00B85C60">
      <w:pPr>
        <w:pStyle w:val="af"/>
        <w:spacing w:line="240" w:lineRule="auto"/>
        <w:ind w:firstLine="0"/>
        <w:rPr>
          <w:sz w:val="24"/>
          <w:szCs w:val="24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4"/>
          <w:szCs w:val="24"/>
        </w:rPr>
        <w:t>УТВЕРЖДЕНО</w:t>
      </w:r>
    </w:p>
    <w:p w:rsidR="00B85C60" w:rsidRDefault="00B85C60" w:rsidP="00B85C60">
      <w:pPr>
        <w:pStyle w:val="a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Решением Совета сельского           </w:t>
      </w:r>
    </w:p>
    <w:p w:rsidR="00B85C60" w:rsidRDefault="00B85C60" w:rsidP="00B85C60">
      <w:pPr>
        <w:pStyle w:val="a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поселения </w:t>
      </w:r>
      <w:proofErr w:type="spellStart"/>
      <w:r>
        <w:rPr>
          <w:sz w:val="24"/>
          <w:szCs w:val="24"/>
        </w:rPr>
        <w:t>Байгузинский</w:t>
      </w:r>
      <w:proofErr w:type="spellEnd"/>
      <w:r>
        <w:rPr>
          <w:sz w:val="24"/>
          <w:szCs w:val="24"/>
        </w:rPr>
        <w:t xml:space="preserve">                                       </w:t>
      </w:r>
    </w:p>
    <w:p w:rsidR="00B85C60" w:rsidRDefault="00B85C60" w:rsidP="00B85C60">
      <w:pPr>
        <w:pStyle w:val="a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сельсовет муниципального </w:t>
      </w:r>
    </w:p>
    <w:p w:rsidR="00B85C60" w:rsidRDefault="00B85C60" w:rsidP="00B85C60">
      <w:pPr>
        <w:pStyle w:val="a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района </w:t>
      </w:r>
      <w:proofErr w:type="spellStart"/>
      <w:r>
        <w:rPr>
          <w:sz w:val="24"/>
          <w:szCs w:val="24"/>
        </w:rPr>
        <w:t>Ишимбайский</w:t>
      </w:r>
      <w:proofErr w:type="spellEnd"/>
      <w:r>
        <w:rPr>
          <w:sz w:val="24"/>
          <w:szCs w:val="24"/>
        </w:rPr>
        <w:t xml:space="preserve"> район РБ</w:t>
      </w:r>
    </w:p>
    <w:p w:rsidR="00B85C60" w:rsidRDefault="00B85C60" w:rsidP="00B85C60">
      <w:pPr>
        <w:pStyle w:val="a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</w:t>
      </w:r>
      <w:proofErr w:type="gramStart"/>
      <w:r>
        <w:rPr>
          <w:sz w:val="24"/>
          <w:szCs w:val="24"/>
        </w:rPr>
        <w:t>13 »</w:t>
      </w:r>
      <w:proofErr w:type="gramEnd"/>
      <w:r>
        <w:rPr>
          <w:sz w:val="24"/>
          <w:szCs w:val="24"/>
        </w:rPr>
        <w:t xml:space="preserve"> мая 2016 года № 6/39</w:t>
      </w:r>
    </w:p>
    <w:p w:rsidR="00B85C60" w:rsidRDefault="00B85C60" w:rsidP="00B85C60">
      <w:pPr>
        <w:pStyle w:val="af"/>
        <w:spacing w:line="240" w:lineRule="auto"/>
        <w:ind w:firstLine="0"/>
        <w:rPr>
          <w:sz w:val="24"/>
          <w:szCs w:val="24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 w:val="24"/>
          <w:szCs w:val="24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 w:val="24"/>
          <w:szCs w:val="24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 w:val="24"/>
          <w:szCs w:val="24"/>
        </w:rPr>
      </w:pPr>
    </w:p>
    <w:p w:rsidR="00B85C60" w:rsidRDefault="00B85C60" w:rsidP="00B85C6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Л О Ж Е Н И Е</w:t>
      </w:r>
    </w:p>
    <w:p w:rsidR="00B85C60" w:rsidRDefault="00B85C60" w:rsidP="00B85C6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комиссии по контролю за достоверностью</w:t>
      </w:r>
    </w:p>
    <w:p w:rsidR="00B85C60" w:rsidRDefault="00B85C60" w:rsidP="00B85C6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>
        <w:rPr>
          <w:b/>
          <w:bCs/>
          <w:sz w:val="28"/>
          <w:szCs w:val="28"/>
        </w:rPr>
        <w:t>Байгузинский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r w:rsidRPr="00723AD3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ниципального района </w:t>
      </w:r>
      <w:proofErr w:type="spellStart"/>
      <w:r>
        <w:rPr>
          <w:b/>
          <w:sz w:val="28"/>
          <w:szCs w:val="28"/>
        </w:rPr>
        <w:t>Ишимбайский</w:t>
      </w:r>
      <w:proofErr w:type="spellEnd"/>
      <w:r w:rsidR="00567762">
        <w:rPr>
          <w:b/>
          <w:sz w:val="28"/>
          <w:szCs w:val="28"/>
        </w:rPr>
        <w:t xml:space="preserve"> </w:t>
      </w:r>
      <w:r w:rsidRPr="00723AD3">
        <w:rPr>
          <w:b/>
          <w:sz w:val="28"/>
          <w:szCs w:val="28"/>
        </w:rPr>
        <w:t>район</w:t>
      </w:r>
      <w:r>
        <w:rPr>
          <w:b/>
          <w:bCs/>
          <w:sz w:val="28"/>
          <w:szCs w:val="28"/>
        </w:rPr>
        <w:t xml:space="preserve"> Республики Башкортостан,</w:t>
      </w:r>
    </w:p>
    <w:p w:rsidR="00B85C60" w:rsidRDefault="00B85C60" w:rsidP="00B85C6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 также по урегулированию конфликта интересов</w:t>
      </w:r>
    </w:p>
    <w:p w:rsidR="00B85C60" w:rsidRDefault="00B85C60" w:rsidP="00B85C60">
      <w:pPr>
        <w:pStyle w:val="Default"/>
        <w:jc w:val="center"/>
        <w:rPr>
          <w:b/>
          <w:bCs/>
          <w:sz w:val="28"/>
          <w:szCs w:val="28"/>
        </w:rPr>
      </w:pPr>
    </w:p>
    <w:p w:rsidR="00B85C60" w:rsidRDefault="00B85C60" w:rsidP="00B85C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Настоящим Положением определяется порядок формирования и деятельности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="00567762">
        <w:rPr>
          <w:sz w:val="28"/>
          <w:szCs w:val="28"/>
        </w:rPr>
        <w:t xml:space="preserve">сельского поселения </w:t>
      </w:r>
      <w:proofErr w:type="spellStart"/>
      <w:r w:rsidR="00567762">
        <w:rPr>
          <w:sz w:val="28"/>
          <w:szCs w:val="28"/>
        </w:rPr>
        <w:t>Байгузинский</w:t>
      </w:r>
      <w:proofErr w:type="spellEnd"/>
      <w:r w:rsidR="0056776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Башкортостан, а также по урегулированию конфликта интересов (далее – Комиссия), образуемой в Совете</w:t>
      </w:r>
      <w:r w:rsidR="00567762">
        <w:rPr>
          <w:sz w:val="28"/>
          <w:szCs w:val="28"/>
        </w:rPr>
        <w:t xml:space="preserve"> сельского поселения </w:t>
      </w:r>
      <w:proofErr w:type="spellStart"/>
      <w:r w:rsidR="00567762">
        <w:rPr>
          <w:sz w:val="28"/>
          <w:szCs w:val="28"/>
        </w:rPr>
        <w:t>Байгузинский</w:t>
      </w:r>
      <w:proofErr w:type="spellEnd"/>
      <w:r w:rsidR="0056776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(далее – Совет</w:t>
      </w:r>
      <w:r w:rsidR="0056776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) в соответствии с Федеральным законом от 25 декабря 2008 года № 273-ФЗ «О противодействии коррупции». </w:t>
      </w:r>
    </w:p>
    <w:p w:rsidR="00B85C60" w:rsidRDefault="00B85C60" w:rsidP="00B85C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муниципальными правовыми актами.</w:t>
      </w:r>
    </w:p>
    <w:p w:rsidR="00B85C60" w:rsidRDefault="00B85C60" w:rsidP="00B85C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К ведению Комиссии относятся: </w:t>
      </w:r>
    </w:p>
    <w:p w:rsidR="00B85C60" w:rsidRDefault="00B85C60" w:rsidP="00B85C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организация в установленном порядке сбора представляемых депутатами Совета</w:t>
      </w:r>
      <w:r w:rsidR="0056776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67762" w:rsidRDefault="00B85C60" w:rsidP="00567762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ab/>
        <w:t xml:space="preserve"> б) проведение в установленном порядке проверки достоверности и полноты сведений о доходах, расходах, об имуществе и обязательствах имущественного характера, представляемых депутатами Совета</w:t>
      </w:r>
      <w:r w:rsidR="00567762">
        <w:rPr>
          <w:sz w:val="28"/>
          <w:szCs w:val="28"/>
        </w:rPr>
        <w:t xml:space="preserve"> сельского </w:t>
      </w:r>
      <w:r w:rsidR="00567762">
        <w:rPr>
          <w:sz w:val="28"/>
          <w:szCs w:val="28"/>
        </w:rPr>
        <w:lastRenderedPageBreak/>
        <w:t>поселения</w:t>
      </w:r>
      <w:r>
        <w:rPr>
          <w:sz w:val="28"/>
          <w:szCs w:val="28"/>
        </w:rPr>
        <w:t>, а также соблюдения депутатами Совета</w:t>
      </w:r>
      <w:r w:rsidR="0056776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ограничений и запретов, установленных законодательством;</w:t>
      </w:r>
      <w:r>
        <w:rPr>
          <w:sz w:val="23"/>
          <w:szCs w:val="23"/>
        </w:rPr>
        <w:t xml:space="preserve"> </w:t>
      </w:r>
    </w:p>
    <w:p w:rsidR="00567762" w:rsidRDefault="00B85C60" w:rsidP="005677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передача в </w:t>
      </w:r>
      <w:r w:rsidR="00567762">
        <w:rPr>
          <w:sz w:val="28"/>
          <w:szCs w:val="28"/>
        </w:rPr>
        <w:t>администрацию сельского поселения</w:t>
      </w:r>
      <w:r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представляемых депутатами Совета</w:t>
      </w:r>
      <w:r w:rsidR="0056776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для их размещения в установленном порядке на официальном сайте </w:t>
      </w:r>
      <w:r w:rsidR="00567762">
        <w:rPr>
          <w:sz w:val="28"/>
          <w:szCs w:val="28"/>
        </w:rPr>
        <w:t xml:space="preserve">администрации сельского поселения </w:t>
      </w:r>
      <w:proofErr w:type="spellStart"/>
      <w:r w:rsidR="00567762">
        <w:rPr>
          <w:sz w:val="28"/>
          <w:szCs w:val="28"/>
        </w:rPr>
        <w:t>Байгузинский</w:t>
      </w:r>
      <w:proofErr w:type="spellEnd"/>
      <w:r w:rsidR="0056776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(далее - официальный сайт);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рассмотрение вопросов, связанных с соблюдением требований об урегулировании конфликта интересов, в отношении депутатов Совета</w:t>
      </w:r>
      <w:r w:rsidR="0056776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7762" w:rsidRDefault="00567762" w:rsidP="005677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5C60">
        <w:rPr>
          <w:sz w:val="28"/>
          <w:szCs w:val="28"/>
        </w:rPr>
        <w:t>4. Комиссия образуется из депутатов Совета</w:t>
      </w:r>
      <w:r>
        <w:rPr>
          <w:sz w:val="28"/>
          <w:szCs w:val="28"/>
        </w:rPr>
        <w:t xml:space="preserve"> сельского поселения</w:t>
      </w:r>
      <w:r w:rsidR="00B85C60">
        <w:rPr>
          <w:sz w:val="28"/>
          <w:szCs w:val="28"/>
        </w:rPr>
        <w:t xml:space="preserve"> в составе 3 человека. В состав комиссии входят председатель комиссии, его заместитель и секретарь. В отсутствие председателя комиссии его обязанности исполняет заместитель председателя комиссии. </w:t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  <w:t xml:space="preserve">В состав комиссии входят: </w:t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  <w:t xml:space="preserve">а) председатель </w:t>
      </w:r>
      <w:proofErr w:type="gramStart"/>
      <w:r w:rsidR="00B85C60">
        <w:rPr>
          <w:sz w:val="28"/>
          <w:szCs w:val="28"/>
        </w:rPr>
        <w:t>комиссии;</w:t>
      </w:r>
      <w:r w:rsidR="00B85C60">
        <w:rPr>
          <w:sz w:val="28"/>
          <w:szCs w:val="28"/>
        </w:rPr>
        <w:tab/>
      </w:r>
      <w:proofErr w:type="gramEnd"/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  <w:t>б) заместитель председателя комиссии;</w:t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  <w:t>в) секретарь комиссии.</w:t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</w:p>
    <w:p w:rsidR="00B85C60" w:rsidRDefault="00567762" w:rsidP="005677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5C60">
        <w:rPr>
          <w:sz w:val="28"/>
          <w:szCs w:val="28"/>
        </w:rPr>
        <w:t xml:space="preserve">5. Заседание Комиссии считается правомочным, если на нем присутствует большинство от общего числа членов комиссии. Все члены комиссии при принятии решений обладают равными правами. </w:t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  <w:t>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  <w:t xml:space="preserve">7.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 </w:t>
      </w:r>
      <w:r w:rsidR="00B85C60">
        <w:rPr>
          <w:sz w:val="28"/>
          <w:szCs w:val="28"/>
        </w:rPr>
        <w:tab/>
        <w:t xml:space="preserve">8. Решение Комиссии принимается большинством голосов от общего числа членов Комиссии, присутствующих на заседании. Член Комиссии не участвует в голосовании по вопросу, касающемуся его лично. </w:t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  <w:t xml:space="preserve">9. Председатель Комиссии организует работу Комиссии, ведет заседания Комиссии, подписывает протоколы заседаний и решения Комиссии. </w:t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  <w:t xml:space="preserve">10. Заместитель председателя Комиссии замещает председателя Комиссии в его отсутствие по поручению председателя Комиссии. </w:t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  <w:t xml:space="preserve">11. Секретарь Комиссии уведомляет членов Комиссии о месте и времени очередного заседания Комиссии не менее чем за двое суток до начала заседания. </w:t>
      </w:r>
    </w:p>
    <w:p w:rsidR="00B85C60" w:rsidRDefault="00B85C60" w:rsidP="00B85C60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ab/>
        <w:t>12. Члены Комиссии добровольно принимают на себя обязательство о неразглашении конфиденциальной информации, которая рассматривается или</w:t>
      </w:r>
    </w:p>
    <w:p w:rsidR="00B85C60" w:rsidRDefault="00B85C60" w:rsidP="00B85C60">
      <w:pPr>
        <w:pStyle w:val="af"/>
        <w:spacing w:line="240" w:lineRule="auto"/>
        <w:ind w:firstLine="0"/>
        <w:rPr>
          <w:b/>
          <w:szCs w:val="28"/>
        </w:rPr>
      </w:pPr>
      <w:r>
        <w:rPr>
          <w:szCs w:val="28"/>
        </w:rPr>
        <w:t xml:space="preserve">рассматривалась Комиссией. Информация, полученная Комиссией в ходе рассмотрения вопроса, может быть использована только в порядке, </w:t>
      </w:r>
      <w:r>
        <w:rPr>
          <w:szCs w:val="28"/>
        </w:rPr>
        <w:lastRenderedPageBreak/>
        <w:t xml:space="preserve">предусмотренном законодательством Российской Федерации.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13. Содействие в организации приема справок о доходах, расходах, об имуществе и обязательствах имущественного характера, представляемых депутатами Совета</w:t>
      </w:r>
      <w:r w:rsidR="00567762">
        <w:rPr>
          <w:szCs w:val="28"/>
        </w:rPr>
        <w:t xml:space="preserve"> сельского поселения</w:t>
      </w:r>
      <w:r>
        <w:rPr>
          <w:szCs w:val="28"/>
        </w:rPr>
        <w:t xml:space="preserve">, хранение указанных справок осуществляются </w:t>
      </w:r>
      <w:r w:rsidR="00567762">
        <w:rPr>
          <w:szCs w:val="28"/>
        </w:rPr>
        <w:t>администрацией сельского поселения</w:t>
      </w:r>
      <w:r>
        <w:rPr>
          <w:szCs w:val="28"/>
        </w:rPr>
        <w:t xml:space="preserve">. Организационное, документационное, информационное и иное обеспечение деятельности Комиссии осуществляет </w:t>
      </w:r>
      <w:r w:rsidR="00567762">
        <w:rPr>
          <w:szCs w:val="28"/>
        </w:rPr>
        <w:t>администрация сельского поселения</w:t>
      </w:r>
      <w:r>
        <w:rPr>
          <w:szCs w:val="28"/>
        </w:rPr>
        <w:t>.</w:t>
      </w:r>
    </w:p>
    <w:p w:rsidR="00B85C60" w:rsidRDefault="00B85C60" w:rsidP="00B85C60">
      <w:pPr>
        <w:pStyle w:val="af"/>
        <w:spacing w:line="240" w:lineRule="auto"/>
        <w:ind w:firstLine="0"/>
        <w:rPr>
          <w:b/>
          <w:szCs w:val="28"/>
        </w:rPr>
      </w:pPr>
    </w:p>
    <w:p w:rsidR="0041461A" w:rsidRPr="0041461A" w:rsidRDefault="0041461A" w:rsidP="00B85C6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1461A" w:rsidRPr="0041461A" w:rsidSect="002810D3">
      <w:headerReference w:type="default" r:id="rId12"/>
      <w:pgSz w:w="11906" w:h="16838"/>
      <w:pgMar w:top="1418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A0F" w:rsidRDefault="00A42A0F" w:rsidP="00AF007A">
      <w:pPr>
        <w:spacing w:after="0" w:line="240" w:lineRule="auto"/>
      </w:pPr>
      <w:r>
        <w:separator/>
      </w:r>
    </w:p>
  </w:endnote>
  <w:endnote w:type="continuationSeparator" w:id="0">
    <w:p w:rsidR="00A42A0F" w:rsidRDefault="00A42A0F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A0F" w:rsidRDefault="00A42A0F" w:rsidP="00AF007A">
      <w:pPr>
        <w:spacing w:after="0" w:line="240" w:lineRule="auto"/>
      </w:pPr>
      <w:r>
        <w:separator/>
      </w:r>
    </w:p>
  </w:footnote>
  <w:footnote w:type="continuationSeparator" w:id="0">
    <w:p w:rsidR="00A42A0F" w:rsidRDefault="00A42A0F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232EF2">
          <w:rPr>
            <w:rFonts w:ascii="Times New Roman" w:hAnsi="Times New Roman" w:cs="Times New Roman"/>
            <w:noProof/>
            <w:sz w:val="20"/>
          </w:rPr>
          <w:t>5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F1"/>
    <w:rsid w:val="00073735"/>
    <w:rsid w:val="000B4EF5"/>
    <w:rsid w:val="000C3613"/>
    <w:rsid w:val="000F2299"/>
    <w:rsid w:val="0013273A"/>
    <w:rsid w:val="0018168A"/>
    <w:rsid w:val="00192FAF"/>
    <w:rsid w:val="00196795"/>
    <w:rsid w:val="001B5E6E"/>
    <w:rsid w:val="001B6C4A"/>
    <w:rsid w:val="001C36CC"/>
    <w:rsid w:val="001E2558"/>
    <w:rsid w:val="001F0722"/>
    <w:rsid w:val="001F5AB7"/>
    <w:rsid w:val="001F5C29"/>
    <w:rsid w:val="00214060"/>
    <w:rsid w:val="00232EF2"/>
    <w:rsid w:val="00240D52"/>
    <w:rsid w:val="00274C5C"/>
    <w:rsid w:val="002810D3"/>
    <w:rsid w:val="002A21BA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1461A"/>
    <w:rsid w:val="004210F6"/>
    <w:rsid w:val="0042405F"/>
    <w:rsid w:val="004268D9"/>
    <w:rsid w:val="00436201"/>
    <w:rsid w:val="0047537C"/>
    <w:rsid w:val="00480F4E"/>
    <w:rsid w:val="00490514"/>
    <w:rsid w:val="00516D57"/>
    <w:rsid w:val="00527F65"/>
    <w:rsid w:val="00532CEF"/>
    <w:rsid w:val="005458CC"/>
    <w:rsid w:val="00547209"/>
    <w:rsid w:val="005474EC"/>
    <w:rsid w:val="00547E86"/>
    <w:rsid w:val="005634D9"/>
    <w:rsid w:val="00567762"/>
    <w:rsid w:val="00596A44"/>
    <w:rsid w:val="005A35B5"/>
    <w:rsid w:val="005E0599"/>
    <w:rsid w:val="005F010D"/>
    <w:rsid w:val="00601AC8"/>
    <w:rsid w:val="006223D2"/>
    <w:rsid w:val="00625FC0"/>
    <w:rsid w:val="00637953"/>
    <w:rsid w:val="006414EC"/>
    <w:rsid w:val="00661108"/>
    <w:rsid w:val="0067541C"/>
    <w:rsid w:val="006768F2"/>
    <w:rsid w:val="006A6B6E"/>
    <w:rsid w:val="006B50A7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7C23"/>
    <w:rsid w:val="00887BD0"/>
    <w:rsid w:val="008C310F"/>
    <w:rsid w:val="008D0DD3"/>
    <w:rsid w:val="00907853"/>
    <w:rsid w:val="00952FDE"/>
    <w:rsid w:val="00971CC0"/>
    <w:rsid w:val="00994616"/>
    <w:rsid w:val="009A1C38"/>
    <w:rsid w:val="009A4884"/>
    <w:rsid w:val="009A509E"/>
    <w:rsid w:val="009B5989"/>
    <w:rsid w:val="009C098C"/>
    <w:rsid w:val="009C1163"/>
    <w:rsid w:val="009C3F4B"/>
    <w:rsid w:val="009C6B5B"/>
    <w:rsid w:val="009D51E4"/>
    <w:rsid w:val="009E274C"/>
    <w:rsid w:val="009F0AAD"/>
    <w:rsid w:val="009F5DC3"/>
    <w:rsid w:val="00A010BA"/>
    <w:rsid w:val="00A03DFB"/>
    <w:rsid w:val="00A04CA9"/>
    <w:rsid w:val="00A24467"/>
    <w:rsid w:val="00A42A0F"/>
    <w:rsid w:val="00A45B5C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85C60"/>
    <w:rsid w:val="00BD0A37"/>
    <w:rsid w:val="00BD5055"/>
    <w:rsid w:val="00BE264D"/>
    <w:rsid w:val="00BF5802"/>
    <w:rsid w:val="00C33A8D"/>
    <w:rsid w:val="00C34775"/>
    <w:rsid w:val="00C52FC7"/>
    <w:rsid w:val="00C84302"/>
    <w:rsid w:val="00C94B14"/>
    <w:rsid w:val="00CB2851"/>
    <w:rsid w:val="00CD39C8"/>
    <w:rsid w:val="00CE7714"/>
    <w:rsid w:val="00CE7BB8"/>
    <w:rsid w:val="00D209C8"/>
    <w:rsid w:val="00D329AF"/>
    <w:rsid w:val="00D4716D"/>
    <w:rsid w:val="00D63AE5"/>
    <w:rsid w:val="00D960D3"/>
    <w:rsid w:val="00DC4C40"/>
    <w:rsid w:val="00DD592B"/>
    <w:rsid w:val="00DF0BB4"/>
    <w:rsid w:val="00DF791A"/>
    <w:rsid w:val="00E12E70"/>
    <w:rsid w:val="00E27A1C"/>
    <w:rsid w:val="00E3182D"/>
    <w:rsid w:val="00E3233E"/>
    <w:rsid w:val="00E415EB"/>
    <w:rsid w:val="00E45B1D"/>
    <w:rsid w:val="00EC03FB"/>
    <w:rsid w:val="00ED19B3"/>
    <w:rsid w:val="00EE1FAD"/>
    <w:rsid w:val="00F01EA7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251C0-CF63-4CDD-920C-84BEA47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ab">
    <w:name w:val="footnote text"/>
    <w:basedOn w:val="a"/>
    <w:link w:val="ac"/>
    <w:uiPriority w:val="99"/>
    <w:semiHidden/>
    <w:unhideWhenUsed/>
    <w:rsid w:val="004146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414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41461A"/>
    <w:rPr>
      <w:vertAlign w:val="superscript"/>
    </w:rPr>
  </w:style>
  <w:style w:type="character" w:customStyle="1" w:styleId="ae">
    <w:name w:val="Гипертекстовая ссылка"/>
    <w:uiPriority w:val="99"/>
    <w:rsid w:val="0041461A"/>
    <w:rPr>
      <w:rFonts w:cs="Times New Roman"/>
      <w:color w:val="106BBE"/>
    </w:rPr>
  </w:style>
  <w:style w:type="paragraph" w:styleId="af">
    <w:name w:val="Body Text Indent"/>
    <w:basedOn w:val="a"/>
    <w:link w:val="af0"/>
    <w:rsid w:val="00B85C60"/>
    <w:pPr>
      <w:spacing w:after="0" w:line="379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85C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nhideWhenUsed/>
    <w:rsid w:val="00B8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5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jgugasp@rambler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ajgugasp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8DF4-BA82-4C77-9FE8-317260BB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3</cp:revision>
  <cp:lastPrinted>2016-05-13T12:12:00Z</cp:lastPrinted>
  <dcterms:created xsi:type="dcterms:W3CDTF">2016-05-13T11:36:00Z</dcterms:created>
  <dcterms:modified xsi:type="dcterms:W3CDTF">2016-05-13T12:13:00Z</dcterms:modified>
</cp:coreProperties>
</file>