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8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1463"/>
        <w:gridCol w:w="4320"/>
      </w:tblGrid>
      <w:tr w:rsidR="00227440" w:rsidTr="00E22C2F">
        <w:trPr>
          <w:trHeight w:val="1270"/>
        </w:trPr>
        <w:tc>
          <w:tcPr>
            <w:tcW w:w="457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5B69EF" w:rsidRDefault="00227440" w:rsidP="00E22C2F">
            <w:pPr>
              <w:jc w:val="center"/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E22C2F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</w:t>
            </w:r>
          </w:p>
          <w:p w:rsidR="00227440" w:rsidRPr="00642459" w:rsidRDefault="00227440" w:rsidP="00E22C2F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 xml:space="preserve"> биләмәһе хакимиәте</w:t>
            </w:r>
          </w:p>
        </w:tc>
        <w:tc>
          <w:tcPr>
            <w:tcW w:w="146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8C001B" w:rsidRDefault="00227440" w:rsidP="00E22C2F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227440" w:rsidRPr="008C001B" w:rsidRDefault="00227440" w:rsidP="00E22C2F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Администрация  сельского поселения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Байгузинский сельсовет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муниципального района</w:t>
            </w:r>
          </w:p>
          <w:p w:rsidR="00227440" w:rsidRPr="008C001B" w:rsidRDefault="00227440" w:rsidP="00E22C2F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Ишимбайский район</w:t>
            </w:r>
          </w:p>
          <w:p w:rsidR="00227440" w:rsidRPr="00642459" w:rsidRDefault="00227440" w:rsidP="00E22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E22C2F" w:rsidRDefault="00227440" w:rsidP="004A6C24">
      <w:pPr>
        <w:rPr>
          <w:sz w:val="28"/>
          <w:szCs w:val="28"/>
        </w:rPr>
      </w:pPr>
      <w:r>
        <w:t xml:space="preserve">     </w:t>
      </w:r>
      <w:r w:rsidR="00BC0843">
        <w:t xml:space="preserve">              </w:t>
      </w:r>
      <w:r w:rsidR="00E22C2F">
        <w:t xml:space="preserve">    </w:t>
      </w:r>
      <w:r>
        <w:t xml:space="preserve">   </w:t>
      </w:r>
      <w:r w:rsidR="00BC0843" w:rsidRPr="003C2253">
        <w:rPr>
          <w:b/>
          <w:sz w:val="28"/>
          <w:szCs w:val="28"/>
        </w:rPr>
        <w:t xml:space="preserve">К А Р А Р      </w:t>
      </w:r>
      <w:r w:rsidR="00BC0843">
        <w:rPr>
          <w:b/>
          <w:sz w:val="28"/>
          <w:szCs w:val="28"/>
        </w:rPr>
        <w:t xml:space="preserve">  </w:t>
      </w:r>
      <w:r w:rsidR="00BC0843" w:rsidRPr="003C2253">
        <w:rPr>
          <w:b/>
          <w:sz w:val="28"/>
          <w:szCs w:val="28"/>
        </w:rPr>
        <w:t xml:space="preserve">                                          </w:t>
      </w:r>
      <w:r w:rsidR="00E22C2F">
        <w:rPr>
          <w:b/>
          <w:sz w:val="28"/>
          <w:szCs w:val="28"/>
        </w:rPr>
        <w:t xml:space="preserve">       </w:t>
      </w:r>
      <w:r w:rsidR="00BC0843" w:rsidRPr="003C2253">
        <w:rPr>
          <w:b/>
          <w:sz w:val="28"/>
          <w:szCs w:val="28"/>
        </w:rPr>
        <w:t xml:space="preserve"> ПОСТАНОВЛЕНИЕ</w:t>
      </w:r>
      <w:r w:rsidR="00E22C2F">
        <w:rPr>
          <w:sz w:val="28"/>
          <w:szCs w:val="28"/>
        </w:rPr>
        <w:t xml:space="preserve">  </w:t>
      </w:r>
    </w:p>
    <w:p w:rsidR="00E22C2F" w:rsidRDefault="00E22C2F" w:rsidP="004A6C24">
      <w:pPr>
        <w:rPr>
          <w:sz w:val="28"/>
          <w:szCs w:val="28"/>
        </w:rPr>
      </w:pPr>
    </w:p>
    <w:p w:rsidR="00D8233C" w:rsidRPr="00E22C2F" w:rsidRDefault="006804C2" w:rsidP="004A6C24">
      <w:pPr>
        <w:rPr>
          <w:sz w:val="28"/>
          <w:szCs w:val="28"/>
        </w:rPr>
      </w:pPr>
      <w:r w:rsidRPr="00E22C2F">
        <w:rPr>
          <w:b/>
          <w:sz w:val="28"/>
          <w:szCs w:val="28"/>
        </w:rPr>
        <w:t>«</w:t>
      </w:r>
      <w:r w:rsidR="00E80576">
        <w:rPr>
          <w:b/>
          <w:sz w:val="28"/>
          <w:szCs w:val="28"/>
        </w:rPr>
        <w:t>25</w:t>
      </w:r>
      <w:r w:rsidRPr="00E22C2F">
        <w:rPr>
          <w:b/>
          <w:sz w:val="28"/>
          <w:szCs w:val="28"/>
        </w:rPr>
        <w:t xml:space="preserve">» </w:t>
      </w:r>
      <w:r w:rsidR="00E80576">
        <w:rPr>
          <w:b/>
          <w:sz w:val="28"/>
          <w:szCs w:val="28"/>
        </w:rPr>
        <w:t>марта</w:t>
      </w:r>
      <w:r w:rsidRPr="00E22C2F">
        <w:rPr>
          <w:b/>
          <w:sz w:val="28"/>
          <w:szCs w:val="28"/>
        </w:rPr>
        <w:t xml:space="preserve"> 20</w:t>
      </w:r>
      <w:r w:rsidR="000A21BA" w:rsidRPr="00E22C2F">
        <w:rPr>
          <w:b/>
          <w:sz w:val="28"/>
          <w:szCs w:val="28"/>
        </w:rPr>
        <w:t>2</w:t>
      </w:r>
      <w:r w:rsidR="00E80576">
        <w:rPr>
          <w:b/>
          <w:sz w:val="28"/>
          <w:szCs w:val="28"/>
        </w:rPr>
        <w:t>4</w:t>
      </w:r>
      <w:r w:rsidRPr="00E22C2F">
        <w:rPr>
          <w:b/>
          <w:sz w:val="28"/>
          <w:szCs w:val="28"/>
        </w:rPr>
        <w:t xml:space="preserve"> года                                              </w:t>
      </w:r>
      <w:r w:rsidR="000A21BA" w:rsidRPr="00E22C2F">
        <w:rPr>
          <w:b/>
          <w:sz w:val="28"/>
          <w:szCs w:val="28"/>
        </w:rPr>
        <w:t xml:space="preserve">                        </w:t>
      </w:r>
      <w:r w:rsidRPr="00E22C2F">
        <w:rPr>
          <w:b/>
          <w:sz w:val="28"/>
          <w:szCs w:val="28"/>
        </w:rPr>
        <w:t xml:space="preserve"> </w:t>
      </w:r>
      <w:r w:rsidR="000A21BA" w:rsidRPr="00E22C2F">
        <w:rPr>
          <w:b/>
          <w:sz w:val="28"/>
          <w:szCs w:val="28"/>
        </w:rPr>
        <w:t xml:space="preserve">           </w:t>
      </w:r>
      <w:r w:rsidR="00E22C2F" w:rsidRPr="00E22C2F">
        <w:rPr>
          <w:b/>
          <w:sz w:val="28"/>
          <w:szCs w:val="28"/>
        </w:rPr>
        <w:t xml:space="preserve">              </w:t>
      </w:r>
      <w:r w:rsidR="000A21BA" w:rsidRPr="00E22C2F">
        <w:rPr>
          <w:b/>
          <w:sz w:val="28"/>
          <w:szCs w:val="28"/>
        </w:rPr>
        <w:t xml:space="preserve"> </w:t>
      </w:r>
      <w:r w:rsidR="00227440" w:rsidRPr="00E22C2F">
        <w:rPr>
          <w:b/>
          <w:sz w:val="28"/>
          <w:szCs w:val="28"/>
        </w:rPr>
        <w:t>№</w:t>
      </w:r>
      <w:r w:rsidR="000A21BA" w:rsidRPr="00E22C2F">
        <w:rPr>
          <w:b/>
          <w:sz w:val="28"/>
          <w:szCs w:val="28"/>
        </w:rPr>
        <w:t xml:space="preserve"> </w:t>
      </w:r>
      <w:r w:rsidR="00E80576">
        <w:rPr>
          <w:b/>
          <w:sz w:val="28"/>
          <w:szCs w:val="28"/>
        </w:rPr>
        <w:t>10</w:t>
      </w:r>
    </w:p>
    <w:p w:rsidR="004A6C24" w:rsidRPr="00E22C2F" w:rsidRDefault="00D8233C" w:rsidP="00D8233C">
      <w:pPr>
        <w:jc w:val="center"/>
        <w:rPr>
          <w:b/>
          <w:sz w:val="28"/>
          <w:szCs w:val="28"/>
        </w:rPr>
      </w:pPr>
      <w:r w:rsidRPr="00E22C2F">
        <w:rPr>
          <w:b/>
          <w:sz w:val="28"/>
          <w:szCs w:val="28"/>
        </w:rPr>
        <w:t>с.Кинзебулатово</w:t>
      </w:r>
    </w:p>
    <w:p w:rsidR="004A6C24" w:rsidRDefault="004A6C24" w:rsidP="004A6C24">
      <w:pPr>
        <w:rPr>
          <w:b/>
          <w:sz w:val="28"/>
          <w:szCs w:val="28"/>
        </w:rPr>
      </w:pPr>
    </w:p>
    <w:p w:rsidR="00E80576" w:rsidRDefault="00E80576" w:rsidP="00E80576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О внесении изменений и дополнений в</w:t>
      </w:r>
      <w:r w:rsidR="00E22C2F" w:rsidRPr="00D4581D">
        <w:rPr>
          <w:b/>
          <w:bCs/>
          <w:sz w:val="28"/>
          <w:szCs w:val="28"/>
          <w:lang w:eastAsia="x-none"/>
        </w:rPr>
        <w:t xml:space="preserve"> Положени</w:t>
      </w:r>
      <w:r>
        <w:rPr>
          <w:b/>
          <w:bCs/>
          <w:sz w:val="28"/>
          <w:szCs w:val="28"/>
          <w:lang w:eastAsia="x-none"/>
        </w:rPr>
        <w:t xml:space="preserve">е </w:t>
      </w:r>
      <w:r w:rsidR="00E22C2F" w:rsidRPr="00D4581D">
        <w:rPr>
          <w:b/>
          <w:bCs/>
          <w:sz w:val="28"/>
          <w:szCs w:val="28"/>
          <w:lang w:eastAsia="x-none"/>
        </w:rPr>
        <w:t>по соблюдению</w:t>
      </w:r>
    </w:p>
    <w:p w:rsidR="00E80576" w:rsidRDefault="00E22C2F" w:rsidP="00E80576">
      <w:pPr>
        <w:jc w:val="center"/>
        <w:rPr>
          <w:b/>
          <w:bCs/>
          <w:sz w:val="28"/>
          <w:szCs w:val="28"/>
          <w:lang w:eastAsia="x-none"/>
        </w:rPr>
      </w:pPr>
      <w:r w:rsidRPr="00D4581D">
        <w:rPr>
          <w:b/>
          <w:bCs/>
          <w:sz w:val="28"/>
          <w:szCs w:val="28"/>
          <w:lang w:eastAsia="x-none"/>
        </w:rPr>
        <w:t>требований к служебному поведению</w:t>
      </w:r>
      <w:r w:rsidR="00E80576">
        <w:rPr>
          <w:b/>
          <w:bCs/>
          <w:sz w:val="28"/>
          <w:szCs w:val="28"/>
          <w:lang w:eastAsia="x-none"/>
        </w:rPr>
        <w:t xml:space="preserve"> </w:t>
      </w:r>
      <w:r w:rsidRPr="00D4581D">
        <w:rPr>
          <w:b/>
          <w:bCs/>
          <w:sz w:val="28"/>
          <w:szCs w:val="28"/>
          <w:lang w:eastAsia="x-none"/>
        </w:rPr>
        <w:t>муниципальных служащих</w:t>
      </w:r>
      <w:r w:rsidR="005631D9">
        <w:rPr>
          <w:b/>
          <w:bCs/>
          <w:sz w:val="28"/>
          <w:szCs w:val="28"/>
          <w:lang w:eastAsia="x-none"/>
        </w:rPr>
        <w:t xml:space="preserve"> администрации сельского</w:t>
      </w:r>
      <w:r w:rsidR="00E80576">
        <w:rPr>
          <w:b/>
          <w:bCs/>
          <w:sz w:val="28"/>
          <w:szCs w:val="28"/>
          <w:lang w:eastAsia="x-none"/>
        </w:rPr>
        <w:t xml:space="preserve"> </w:t>
      </w:r>
      <w:r w:rsidR="005631D9">
        <w:rPr>
          <w:b/>
          <w:bCs/>
          <w:sz w:val="28"/>
          <w:szCs w:val="28"/>
          <w:lang w:eastAsia="x-none"/>
        </w:rPr>
        <w:t xml:space="preserve">поселения Байгузинский сельсовет </w:t>
      </w:r>
    </w:p>
    <w:p w:rsidR="005631D9" w:rsidRDefault="005631D9" w:rsidP="00E80576">
      <w:pPr>
        <w:jc w:val="center"/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>муниципального района</w:t>
      </w:r>
      <w:r w:rsidR="00E80576">
        <w:rPr>
          <w:b/>
          <w:bCs/>
          <w:sz w:val="28"/>
          <w:szCs w:val="28"/>
          <w:lang w:eastAsia="x-none"/>
        </w:rPr>
        <w:t xml:space="preserve"> </w:t>
      </w:r>
      <w:r>
        <w:rPr>
          <w:b/>
          <w:bCs/>
          <w:sz w:val="28"/>
          <w:szCs w:val="28"/>
          <w:lang w:eastAsia="x-none"/>
        </w:rPr>
        <w:t>Ишимбайский район Республики Башкортостан</w:t>
      </w:r>
    </w:p>
    <w:p w:rsidR="00E22C2F" w:rsidRPr="00D4581D" w:rsidRDefault="00E22C2F" w:rsidP="00E80576">
      <w:pPr>
        <w:jc w:val="center"/>
        <w:rPr>
          <w:b/>
          <w:bCs/>
          <w:sz w:val="28"/>
          <w:szCs w:val="28"/>
          <w:lang w:eastAsia="x-none"/>
        </w:rPr>
      </w:pPr>
      <w:r w:rsidRPr="00D4581D">
        <w:rPr>
          <w:b/>
          <w:bCs/>
          <w:sz w:val="28"/>
          <w:szCs w:val="28"/>
          <w:lang w:eastAsia="x-none"/>
        </w:rPr>
        <w:t>и урегулированию</w:t>
      </w:r>
      <w:r w:rsidR="005631D9">
        <w:rPr>
          <w:b/>
          <w:bCs/>
          <w:sz w:val="28"/>
          <w:szCs w:val="28"/>
          <w:lang w:eastAsia="x-none"/>
        </w:rPr>
        <w:t xml:space="preserve"> </w:t>
      </w:r>
      <w:r w:rsidRPr="00D4581D">
        <w:rPr>
          <w:b/>
          <w:bCs/>
          <w:sz w:val="28"/>
          <w:szCs w:val="28"/>
          <w:lang w:eastAsia="x-none"/>
        </w:rPr>
        <w:t>конфликта интересов</w:t>
      </w:r>
      <w:r w:rsidR="00E80576">
        <w:rPr>
          <w:b/>
          <w:bCs/>
          <w:sz w:val="28"/>
          <w:szCs w:val="28"/>
          <w:lang w:eastAsia="x-none"/>
        </w:rPr>
        <w:t xml:space="preserve"> № 21 от 08.04.2022 года</w:t>
      </w:r>
    </w:p>
    <w:p w:rsidR="00E22C2F" w:rsidRDefault="00E22C2F" w:rsidP="00E22C2F">
      <w:pPr>
        <w:spacing w:line="260" w:lineRule="exact"/>
        <w:rPr>
          <w:b/>
          <w:bCs/>
          <w:sz w:val="28"/>
          <w:szCs w:val="28"/>
          <w:lang w:eastAsia="x-none"/>
        </w:rPr>
      </w:pPr>
    </w:p>
    <w:p w:rsidR="00E22C2F" w:rsidRPr="00BD6507" w:rsidRDefault="00E22C2F" w:rsidP="00E22C2F">
      <w:pPr>
        <w:spacing w:line="260" w:lineRule="exact"/>
        <w:rPr>
          <w:b/>
          <w:bCs/>
          <w:sz w:val="28"/>
          <w:szCs w:val="28"/>
          <w:lang w:eastAsia="x-none"/>
        </w:rPr>
      </w:pPr>
    </w:p>
    <w:p w:rsidR="00E22C2F" w:rsidRDefault="009B7F0E" w:rsidP="005631D9">
      <w:pPr>
        <w:ind w:firstLine="708"/>
        <w:jc w:val="both"/>
        <w:rPr>
          <w:bCs/>
          <w:sz w:val="28"/>
          <w:szCs w:val="28"/>
          <w:lang w:eastAsia="x-none"/>
        </w:rPr>
      </w:pPr>
      <w:r w:rsidRPr="00460157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02</w:t>
      </w:r>
      <w:r>
        <w:rPr>
          <w:sz w:val="28"/>
          <w:szCs w:val="28"/>
        </w:rPr>
        <w:t xml:space="preserve"> марта </w:t>
      </w:r>
      <w:r w:rsidRPr="00460157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460157">
        <w:rPr>
          <w:sz w:val="28"/>
          <w:szCs w:val="28"/>
        </w:rPr>
        <w:t xml:space="preserve"> №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460157">
        <w:rPr>
          <w:sz w:val="28"/>
          <w:szCs w:val="28"/>
        </w:rPr>
        <w:t>от 25 декабря 2008 года № 273-ФЗ «О противодействии коррупции», 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№ 821</w:t>
      </w:r>
      <w:r>
        <w:rPr>
          <w:sz w:val="28"/>
          <w:szCs w:val="28"/>
        </w:rPr>
        <w:t xml:space="preserve"> в редакции Указа Президента Российской Федерации 25.01.2024 г. № 71</w:t>
      </w:r>
      <w:r w:rsidRPr="00460157">
        <w:rPr>
          <w:sz w:val="28"/>
          <w:szCs w:val="28"/>
        </w:rPr>
        <w:t>, руководствуясь Уставо</w:t>
      </w:r>
      <w:r>
        <w:rPr>
          <w:sz w:val="28"/>
          <w:szCs w:val="28"/>
        </w:rPr>
        <w:t>м сельского</w:t>
      </w:r>
      <w:r>
        <w:rPr>
          <w:sz w:val="28"/>
          <w:szCs w:val="28"/>
        </w:rPr>
        <w:t xml:space="preserve"> </w:t>
      </w:r>
      <w:r w:rsidRPr="005631D9">
        <w:rPr>
          <w:bCs/>
          <w:sz w:val="28"/>
          <w:szCs w:val="28"/>
          <w:lang w:eastAsia="x-none"/>
        </w:rPr>
        <w:t>поселения Байгузинский сельсовет муниципального района Ишимбайский район Республики Башкортостан</w:t>
      </w:r>
      <w:r w:rsidR="005631D9">
        <w:rPr>
          <w:bCs/>
          <w:sz w:val="28"/>
          <w:szCs w:val="28"/>
          <w:lang w:eastAsia="x-none"/>
        </w:rPr>
        <w:t xml:space="preserve">, </w:t>
      </w:r>
      <w:r w:rsidR="005631D9" w:rsidRPr="00CA4E50">
        <w:rPr>
          <w:sz w:val="28"/>
          <w:szCs w:val="28"/>
        </w:rPr>
        <w:t xml:space="preserve">на основании </w:t>
      </w:r>
      <w:r w:rsidR="005631D9">
        <w:rPr>
          <w:sz w:val="28"/>
          <w:szCs w:val="28"/>
        </w:rPr>
        <w:t>протеста</w:t>
      </w:r>
      <w:r w:rsidR="005631D9" w:rsidRPr="00CA4E50">
        <w:rPr>
          <w:sz w:val="28"/>
          <w:szCs w:val="28"/>
        </w:rPr>
        <w:t xml:space="preserve"> Ишимбайск</w:t>
      </w:r>
      <w:r w:rsidR="005631D9">
        <w:rPr>
          <w:sz w:val="28"/>
          <w:szCs w:val="28"/>
        </w:rPr>
        <w:t xml:space="preserve">ой межрайонной прокуратуры № </w:t>
      </w:r>
      <w:r>
        <w:rPr>
          <w:sz w:val="28"/>
          <w:szCs w:val="28"/>
        </w:rPr>
        <w:t>3-1-2024/Прдп88-24-20800022</w:t>
      </w:r>
      <w:r w:rsidR="005631D9" w:rsidRPr="00CA4E50">
        <w:rPr>
          <w:sz w:val="28"/>
          <w:szCs w:val="28"/>
        </w:rPr>
        <w:t xml:space="preserve"> от </w:t>
      </w:r>
      <w:r>
        <w:rPr>
          <w:sz w:val="28"/>
          <w:szCs w:val="28"/>
        </w:rPr>
        <w:t>18.03.2024</w:t>
      </w:r>
      <w:r w:rsidR="005631D9" w:rsidRPr="00CA4E5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администрация сельского </w:t>
      </w:r>
      <w:r w:rsidRPr="005631D9">
        <w:rPr>
          <w:bCs/>
          <w:sz w:val="28"/>
          <w:szCs w:val="28"/>
          <w:lang w:eastAsia="x-none"/>
        </w:rPr>
        <w:t>поселения Байгузинский сельсовет муниципального района Ишимбайский район Республики Башкортостан</w:t>
      </w:r>
      <w:r>
        <w:rPr>
          <w:bCs/>
          <w:sz w:val="28"/>
          <w:szCs w:val="28"/>
          <w:lang w:eastAsia="x-none"/>
        </w:rPr>
        <w:t>,   п о с т а н о в и л а:</w:t>
      </w:r>
    </w:p>
    <w:p w:rsidR="008534F2" w:rsidRPr="00D4581D" w:rsidRDefault="008534F2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9B7F0E" w:rsidRDefault="00E22C2F" w:rsidP="005631D9">
      <w:pPr>
        <w:jc w:val="both"/>
        <w:rPr>
          <w:bCs/>
          <w:sz w:val="28"/>
          <w:szCs w:val="28"/>
          <w:lang w:eastAsia="x-none"/>
        </w:rPr>
      </w:pPr>
      <w:r w:rsidRPr="00D4581D">
        <w:rPr>
          <w:bCs/>
          <w:sz w:val="28"/>
          <w:szCs w:val="28"/>
          <w:lang w:eastAsia="x-none"/>
        </w:rPr>
        <w:t>1</w:t>
      </w:r>
      <w:r w:rsidRPr="005631D9">
        <w:rPr>
          <w:bCs/>
          <w:sz w:val="28"/>
          <w:szCs w:val="28"/>
          <w:lang w:eastAsia="x-none"/>
        </w:rPr>
        <w:t>.</w:t>
      </w:r>
      <w:r w:rsidR="009B7F0E" w:rsidRPr="009B7F0E">
        <w:rPr>
          <w:sz w:val="28"/>
          <w:szCs w:val="28"/>
        </w:rPr>
        <w:t xml:space="preserve"> </w:t>
      </w:r>
      <w:r w:rsidR="009B7F0E">
        <w:rPr>
          <w:sz w:val="28"/>
          <w:szCs w:val="28"/>
        </w:rPr>
        <w:t>Внести изменения и дополнения в</w:t>
      </w:r>
      <w:r w:rsidR="009B7F0E" w:rsidRPr="00460157">
        <w:rPr>
          <w:sz w:val="28"/>
          <w:szCs w:val="28"/>
        </w:rPr>
        <w:t xml:space="preserve"> Положение </w:t>
      </w:r>
      <w:r w:rsidRPr="005631D9">
        <w:rPr>
          <w:bCs/>
          <w:sz w:val="28"/>
          <w:szCs w:val="28"/>
          <w:lang w:eastAsia="x-none"/>
        </w:rPr>
        <w:t xml:space="preserve">о комиссии по соблюдению требований к служебному поведению муниципальных служащих </w:t>
      </w:r>
      <w:r w:rsidR="005631D9" w:rsidRPr="005631D9">
        <w:rPr>
          <w:bCs/>
          <w:sz w:val="28"/>
          <w:szCs w:val="28"/>
          <w:lang w:eastAsia="x-none"/>
        </w:rPr>
        <w:t>администрации сельского поселения Байгузинский сельсовет</w:t>
      </w:r>
      <w:r w:rsidRPr="005631D9">
        <w:rPr>
          <w:bCs/>
          <w:sz w:val="28"/>
          <w:szCs w:val="28"/>
          <w:lang w:eastAsia="x-none"/>
        </w:rPr>
        <w:t xml:space="preserve"> муниципального района Ишимбайский район Республики Башкортостан и уре</w:t>
      </w:r>
      <w:r w:rsidR="009B7F0E">
        <w:rPr>
          <w:bCs/>
          <w:sz w:val="28"/>
          <w:szCs w:val="28"/>
          <w:lang w:eastAsia="x-none"/>
        </w:rPr>
        <w:t>гулированию конфликта интересов:</w:t>
      </w:r>
    </w:p>
    <w:p w:rsidR="008534F2" w:rsidRDefault="008534F2" w:rsidP="005631D9">
      <w:pPr>
        <w:jc w:val="both"/>
        <w:rPr>
          <w:bCs/>
          <w:sz w:val="28"/>
          <w:szCs w:val="28"/>
          <w:lang w:eastAsia="x-none"/>
        </w:rPr>
      </w:pPr>
    </w:p>
    <w:p w:rsidR="009B7F0E" w:rsidRDefault="009B7F0E" w:rsidP="009B7F0E">
      <w:pPr>
        <w:pStyle w:val="aa"/>
        <w:spacing w:before="0" w:after="0"/>
        <w:jc w:val="both"/>
        <w:rPr>
          <w:color w:val="464C55"/>
          <w:shd w:val="clear" w:color="auto" w:fill="FFFFFF"/>
        </w:rPr>
      </w:pPr>
      <w:r>
        <w:rPr>
          <w:sz w:val="28"/>
          <w:szCs w:val="28"/>
        </w:rPr>
        <w:t xml:space="preserve">1.1. пункт </w:t>
      </w:r>
      <w:r w:rsidR="008534F2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Положения дополнить подпунктом е) следующего содержания:</w:t>
      </w:r>
      <w:r w:rsidRPr="00D617B9">
        <w:rPr>
          <w:color w:val="464C55"/>
          <w:shd w:val="clear" w:color="auto" w:fill="FFFFFF"/>
        </w:rPr>
        <w:t xml:space="preserve"> </w:t>
      </w:r>
    </w:p>
    <w:p w:rsidR="009B7F0E" w:rsidRPr="00512778" w:rsidRDefault="009B7F0E" w:rsidP="009B7F0E">
      <w:pPr>
        <w:pStyle w:val="a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512778">
        <w:rPr>
          <w:sz w:val="28"/>
          <w:szCs w:val="28"/>
          <w:shd w:val="clear" w:color="auto" w:fill="FFFFFF"/>
        </w:rPr>
        <w:t>е) уведомление государственного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</w:t>
      </w:r>
      <w:r>
        <w:rPr>
          <w:sz w:val="28"/>
          <w:szCs w:val="28"/>
          <w:shd w:val="clear" w:color="auto" w:fill="FFFFFF"/>
        </w:rPr>
        <w:t>»</w:t>
      </w:r>
      <w:r w:rsidRPr="00512778">
        <w:rPr>
          <w:sz w:val="28"/>
          <w:szCs w:val="28"/>
          <w:shd w:val="clear" w:color="auto" w:fill="FFFFFF"/>
        </w:rPr>
        <w:t>.</w:t>
      </w:r>
    </w:p>
    <w:p w:rsidR="009B7F0E" w:rsidRDefault="009B7F0E" w:rsidP="009B7F0E">
      <w:pPr>
        <w:pStyle w:val="aa"/>
        <w:spacing w:before="0" w:after="0"/>
        <w:jc w:val="both"/>
        <w:rPr>
          <w:sz w:val="28"/>
          <w:szCs w:val="28"/>
        </w:rPr>
      </w:pPr>
    </w:p>
    <w:p w:rsidR="009B7F0E" w:rsidRPr="00512778" w:rsidRDefault="009B7F0E" w:rsidP="009B7F0E">
      <w:pPr>
        <w:pStyle w:val="aa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1.2.</w:t>
      </w:r>
      <w:r w:rsidRPr="00512778">
        <w:rPr>
          <w:color w:val="464C55"/>
          <w:shd w:val="clear" w:color="auto" w:fill="FFFFFF"/>
        </w:rPr>
        <w:t xml:space="preserve"> </w:t>
      </w:r>
      <w:r w:rsidRPr="00512778">
        <w:rPr>
          <w:color w:val="000000"/>
          <w:sz w:val="28"/>
          <w:szCs w:val="28"/>
          <w:shd w:val="clear" w:color="auto" w:fill="FFFFFF"/>
        </w:rPr>
        <w:t xml:space="preserve">пункт </w:t>
      </w:r>
      <w:r w:rsidR="008534F2">
        <w:rPr>
          <w:color w:val="000000"/>
          <w:sz w:val="28"/>
          <w:szCs w:val="28"/>
          <w:shd w:val="clear" w:color="auto" w:fill="FFFFFF"/>
        </w:rPr>
        <w:t xml:space="preserve">14 </w:t>
      </w:r>
      <w:r w:rsidRPr="00512778">
        <w:rPr>
          <w:color w:val="000000"/>
          <w:sz w:val="28"/>
          <w:szCs w:val="28"/>
          <w:shd w:val="clear" w:color="auto" w:fill="FFFFFF"/>
        </w:rPr>
        <w:t xml:space="preserve"> Положения изложить:</w:t>
      </w:r>
    </w:p>
    <w:p w:rsidR="009B7F0E" w:rsidRDefault="009B7F0E" w:rsidP="009B7F0E">
      <w:pPr>
        <w:pStyle w:val="aa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8534F2">
        <w:rPr>
          <w:color w:val="000000"/>
          <w:sz w:val="28"/>
          <w:szCs w:val="28"/>
          <w:shd w:val="clear" w:color="auto" w:fill="FFFFFF"/>
        </w:rPr>
        <w:t>14</w:t>
      </w:r>
      <w:r w:rsidRPr="00512778">
        <w:rPr>
          <w:color w:val="000000"/>
          <w:sz w:val="28"/>
          <w:szCs w:val="28"/>
          <w:shd w:val="clear" w:color="auto" w:fill="FFFFFF"/>
        </w:rPr>
        <w:t xml:space="preserve">. Уведомления, </w:t>
      </w:r>
      <w:r w:rsidRPr="008534F2">
        <w:rPr>
          <w:color w:val="000000"/>
          <w:sz w:val="28"/>
          <w:szCs w:val="28"/>
          <w:shd w:val="clear" w:color="auto" w:fill="FFFFFF"/>
        </w:rPr>
        <w:t>указанные в </w:t>
      </w:r>
      <w:hyperlink r:id="rId8" w:anchor="block_101625" w:history="1">
        <w:r w:rsidRPr="008534F2">
          <w:rPr>
            <w:rStyle w:val="a3"/>
            <w:color w:val="000000"/>
            <w:sz w:val="28"/>
            <w:szCs w:val="28"/>
            <w:u w:val="none"/>
            <w:shd w:val="clear" w:color="auto" w:fill="FFFFFF"/>
          </w:rPr>
          <w:t>абзаце пятом подпункта "б"</w:t>
        </w:r>
      </w:hyperlink>
      <w:r w:rsidRPr="00512778">
        <w:rPr>
          <w:color w:val="000000"/>
          <w:sz w:val="28"/>
          <w:szCs w:val="28"/>
          <w:shd w:val="clear" w:color="auto" w:fill="FFFFFF"/>
        </w:rPr>
        <w:t> и </w:t>
      </w:r>
      <w:r w:rsidR="008534F2">
        <w:rPr>
          <w:color w:val="000000"/>
          <w:sz w:val="28"/>
          <w:szCs w:val="28"/>
          <w:shd w:val="clear" w:color="auto" w:fill="FFFFFF"/>
        </w:rPr>
        <w:t>подпункте "е" пункта 10</w:t>
      </w:r>
      <w:r w:rsidRPr="00512778">
        <w:rPr>
          <w:color w:val="000000"/>
          <w:sz w:val="28"/>
          <w:szCs w:val="28"/>
          <w:shd w:val="clear" w:color="auto" w:fill="FFFFFF"/>
        </w:rPr>
        <w:t> настоящего Положения, рассматриваются подразделением кадрово</w:t>
      </w:r>
      <w:r>
        <w:rPr>
          <w:color w:val="000000"/>
          <w:sz w:val="28"/>
          <w:szCs w:val="28"/>
          <w:shd w:val="clear" w:color="auto" w:fill="FFFFFF"/>
        </w:rPr>
        <w:t>й службы Администрации</w:t>
      </w:r>
      <w:r w:rsidRPr="00512778">
        <w:rPr>
          <w:color w:val="000000"/>
          <w:sz w:val="28"/>
          <w:szCs w:val="28"/>
          <w:shd w:val="clear" w:color="auto" w:fill="FFFFFF"/>
        </w:rPr>
        <w:t xml:space="preserve"> по профилактике коррупционных и иных правонарушений, которое осуществляет подготовку мотивированных заключений по результатам рассмотрения уведомлений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512778">
        <w:rPr>
          <w:color w:val="000000"/>
          <w:sz w:val="28"/>
          <w:szCs w:val="28"/>
          <w:shd w:val="clear" w:color="auto" w:fill="FFFFFF"/>
        </w:rPr>
        <w:t>.</w:t>
      </w:r>
    </w:p>
    <w:p w:rsidR="009B7F0E" w:rsidRDefault="009B7F0E" w:rsidP="009B7F0E">
      <w:pPr>
        <w:pStyle w:val="aa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9B7F0E" w:rsidRPr="00E36FD1" w:rsidRDefault="009B7F0E" w:rsidP="009B7F0E">
      <w:pPr>
        <w:pStyle w:val="aa"/>
        <w:spacing w:before="0"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1.3.</w:t>
      </w:r>
      <w:r w:rsidRPr="00E36FD1">
        <w:rPr>
          <w:color w:val="464C55"/>
          <w:shd w:val="clear" w:color="auto" w:fill="FFFFFF"/>
        </w:rPr>
        <w:t xml:space="preserve"> </w:t>
      </w:r>
      <w:r w:rsidRPr="00E36FD1">
        <w:rPr>
          <w:color w:val="000000"/>
          <w:sz w:val="28"/>
          <w:szCs w:val="28"/>
          <w:shd w:val="clear" w:color="auto" w:fill="FFFFFF"/>
        </w:rPr>
        <w:t>пункт 17 Положения изложить:</w:t>
      </w:r>
    </w:p>
    <w:p w:rsidR="009B7F0E" w:rsidRDefault="009B7F0E" w:rsidP="009B7F0E">
      <w:pPr>
        <w:pStyle w:val="aa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E36FD1">
        <w:rPr>
          <w:sz w:val="28"/>
          <w:szCs w:val="28"/>
          <w:shd w:val="clear" w:color="auto" w:fill="FFFFFF"/>
        </w:rPr>
        <w:t>17. При подготовке мотивированного заключения по результатам рассмотрения обращения, указанного в абзац</w:t>
      </w:r>
      <w:r>
        <w:rPr>
          <w:sz w:val="28"/>
          <w:szCs w:val="28"/>
          <w:shd w:val="clear" w:color="auto" w:fill="FFFFFF"/>
        </w:rPr>
        <w:t>е втором подпункта "б" пункта 1</w:t>
      </w:r>
      <w:r w:rsidR="008534F2">
        <w:rPr>
          <w:sz w:val="28"/>
          <w:szCs w:val="28"/>
          <w:shd w:val="clear" w:color="auto" w:fill="FFFFFF"/>
        </w:rPr>
        <w:t>0</w:t>
      </w:r>
      <w:r w:rsidRPr="00E36FD1">
        <w:rPr>
          <w:sz w:val="28"/>
          <w:szCs w:val="28"/>
          <w:shd w:val="clear" w:color="auto" w:fill="FFFFFF"/>
        </w:rPr>
        <w:t> настоящего Положения, или уведомлений, указанных в </w:t>
      </w:r>
      <w:hyperlink r:id="rId9" w:anchor="block_101625" w:history="1">
        <w:r w:rsidRPr="008534F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абзаце пятом подпункта "б"</w:t>
        </w:r>
      </w:hyperlink>
      <w:r w:rsidRPr="008534F2">
        <w:rPr>
          <w:sz w:val="28"/>
          <w:szCs w:val="28"/>
          <w:shd w:val="clear" w:color="auto" w:fill="FFFFFF"/>
        </w:rPr>
        <w:t> и </w:t>
      </w:r>
      <w:hyperlink r:id="rId10" w:anchor="block_10165" w:history="1">
        <w:r w:rsidRPr="008534F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подпунктах "д"</w:t>
        </w:r>
      </w:hyperlink>
      <w:r w:rsidRPr="008534F2">
        <w:rPr>
          <w:sz w:val="28"/>
          <w:szCs w:val="28"/>
          <w:shd w:val="clear" w:color="auto" w:fill="FFFFFF"/>
        </w:rPr>
        <w:t> и "е"</w:t>
      </w:r>
      <w:r>
        <w:rPr>
          <w:sz w:val="28"/>
          <w:szCs w:val="28"/>
          <w:shd w:val="clear" w:color="auto" w:fill="FFFFFF"/>
        </w:rPr>
        <w:t xml:space="preserve"> пункта 1</w:t>
      </w:r>
      <w:r w:rsidR="008534F2">
        <w:rPr>
          <w:sz w:val="28"/>
          <w:szCs w:val="28"/>
          <w:shd w:val="clear" w:color="auto" w:fill="FFFFFF"/>
        </w:rPr>
        <w:t>0</w:t>
      </w:r>
      <w:r w:rsidRPr="00E36FD1">
        <w:rPr>
          <w:sz w:val="28"/>
          <w:szCs w:val="28"/>
          <w:shd w:val="clear" w:color="auto" w:fill="FFFFFF"/>
        </w:rPr>
        <w:t> настоящего Положения, должностные лица кадрового подра</w:t>
      </w:r>
      <w:r>
        <w:rPr>
          <w:sz w:val="28"/>
          <w:szCs w:val="28"/>
          <w:shd w:val="clear" w:color="auto" w:fill="FFFFFF"/>
        </w:rPr>
        <w:t>зделения Администрации</w:t>
      </w:r>
      <w:r w:rsidRPr="00E36FD1">
        <w:rPr>
          <w:sz w:val="28"/>
          <w:szCs w:val="28"/>
          <w:shd w:val="clear" w:color="auto" w:fill="FFFFFF"/>
        </w:rPr>
        <w:t xml:space="preserve"> имеют право проводить</w:t>
      </w:r>
      <w:r>
        <w:rPr>
          <w:sz w:val="28"/>
          <w:szCs w:val="28"/>
          <w:shd w:val="clear" w:color="auto" w:fill="FFFFFF"/>
        </w:rPr>
        <w:t xml:space="preserve"> собеседование с муниципальным</w:t>
      </w:r>
      <w:r w:rsidRPr="00E36FD1">
        <w:rPr>
          <w:sz w:val="28"/>
          <w:szCs w:val="28"/>
          <w:shd w:val="clear" w:color="auto" w:fill="FFFFFF"/>
        </w:rPr>
        <w:t xml:space="preserve"> служащим, представившим обращение или уведомление, получать от н</w:t>
      </w:r>
      <w:r>
        <w:rPr>
          <w:sz w:val="28"/>
          <w:szCs w:val="28"/>
          <w:shd w:val="clear" w:color="auto" w:fill="FFFFFF"/>
        </w:rPr>
        <w:t>его письменные пояснения, а Глава Администрации</w:t>
      </w:r>
      <w:r w:rsidRPr="00E36FD1">
        <w:rPr>
          <w:sz w:val="28"/>
          <w:szCs w:val="28"/>
          <w:shd w:val="clear" w:color="auto" w:fill="FFFFFF"/>
        </w:rPr>
        <w:t xml:space="preserve"> или его заместитель, специально на то </w:t>
      </w:r>
      <w:hyperlink r:id="rId11" w:anchor="block_1" w:history="1">
        <w:r w:rsidRPr="008534F2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уполномоченный</w:t>
        </w:r>
      </w:hyperlink>
      <w:r w:rsidRPr="008534F2">
        <w:rPr>
          <w:sz w:val="28"/>
          <w:szCs w:val="28"/>
          <w:shd w:val="clear" w:color="auto" w:fill="FFFFFF"/>
        </w:rPr>
        <w:t xml:space="preserve">, </w:t>
      </w:r>
      <w:r w:rsidRPr="00E36FD1">
        <w:rPr>
          <w:sz w:val="28"/>
          <w:szCs w:val="28"/>
          <w:shd w:val="clear" w:color="auto" w:fill="FFFFFF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</w:t>
      </w:r>
    </w:p>
    <w:p w:rsidR="009B7F0E" w:rsidRDefault="009B7F0E" w:rsidP="009B7F0E">
      <w:pPr>
        <w:pStyle w:val="aa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E36FD1">
        <w:rPr>
          <w:sz w:val="28"/>
          <w:szCs w:val="28"/>
          <w:shd w:val="clear" w:color="auto" w:fill="FFFFFF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9B7F0E" w:rsidRDefault="009B7F0E" w:rsidP="009B7F0E">
      <w:pPr>
        <w:pStyle w:val="aa"/>
        <w:spacing w:before="0"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Pr="00E36FD1">
        <w:rPr>
          <w:sz w:val="28"/>
          <w:szCs w:val="28"/>
          <w:shd w:val="clear" w:color="auto" w:fill="FFFFFF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sz w:val="28"/>
          <w:szCs w:val="28"/>
          <w:shd w:val="clear" w:color="auto" w:fill="FFFFFF"/>
        </w:rPr>
        <w:t>»</w:t>
      </w:r>
      <w:r w:rsidRPr="00E36FD1">
        <w:rPr>
          <w:sz w:val="28"/>
          <w:szCs w:val="28"/>
          <w:shd w:val="clear" w:color="auto" w:fill="FFFFFF"/>
        </w:rPr>
        <w:t>.</w:t>
      </w:r>
    </w:p>
    <w:p w:rsidR="008534F2" w:rsidRDefault="008534F2" w:rsidP="008534F2">
      <w:pPr>
        <w:pStyle w:val="af4"/>
        <w:spacing w:after="0"/>
        <w:jc w:val="both"/>
        <w:rPr>
          <w:rFonts w:ascii="Times New Roman" w:hAnsi="Times New Roman"/>
          <w:b w:val="0"/>
          <w:sz w:val="28"/>
          <w:szCs w:val="28"/>
        </w:rPr>
      </w:pPr>
      <w:r w:rsidRPr="008534F2">
        <w:rPr>
          <w:rFonts w:ascii="Times New Roman" w:hAnsi="Times New Roman"/>
          <w:b w:val="0"/>
          <w:bCs w:val="0"/>
          <w:sz w:val="28"/>
          <w:szCs w:val="28"/>
          <w:lang w:eastAsia="x-none"/>
        </w:rPr>
        <w:t>2</w:t>
      </w:r>
      <w:r>
        <w:rPr>
          <w:bCs w:val="0"/>
          <w:sz w:val="28"/>
          <w:szCs w:val="28"/>
          <w:lang w:eastAsia="x-none"/>
        </w:rPr>
        <w:t>.</w:t>
      </w:r>
      <w:r w:rsidRPr="008534F2"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Настоящее решение опубликовать </w:t>
      </w:r>
      <w:r>
        <w:rPr>
          <w:rFonts w:ascii="Times New Roman" w:eastAsia="Andale Sans UI" w:hAnsi="Times New Roman"/>
          <w:b w:val="0"/>
          <w:kern w:val="2"/>
          <w:sz w:val="28"/>
          <w:szCs w:val="28"/>
        </w:rPr>
        <w:t xml:space="preserve">на информационном стенде в здании администрации СП Байгузинский сельсовет по адресу: </w:t>
      </w:r>
      <w:r>
        <w:rPr>
          <w:rFonts w:ascii="Times New Roman" w:hAnsi="Times New Roman"/>
          <w:b w:val="0"/>
          <w:sz w:val="28"/>
          <w:szCs w:val="28"/>
        </w:rPr>
        <w:t>Республика Башкортостан, Ишимбайский район, с. Кинзебулатово, ул. 1 Мая,20, и опубликовать на официальном сайте сельского поселения Байгузинский сельсовет муниципального района Ишимбайский район Республики Башкортостан по адресу http:bajguzino.ru.</w:t>
      </w:r>
    </w:p>
    <w:p w:rsidR="008534F2" w:rsidRDefault="008534F2" w:rsidP="005631D9">
      <w:pPr>
        <w:jc w:val="both"/>
        <w:rPr>
          <w:bCs/>
          <w:sz w:val="28"/>
          <w:szCs w:val="28"/>
          <w:lang w:eastAsia="x-none"/>
        </w:rPr>
      </w:pPr>
    </w:p>
    <w:p w:rsidR="00E22C2F" w:rsidRPr="005631D9" w:rsidRDefault="008534F2" w:rsidP="005631D9">
      <w:pPr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3</w:t>
      </w:r>
      <w:bookmarkStart w:id="0" w:name="_GoBack"/>
      <w:bookmarkEnd w:id="0"/>
      <w:r w:rsidR="00E22C2F" w:rsidRPr="005631D9">
        <w:rPr>
          <w:bCs/>
          <w:sz w:val="28"/>
          <w:szCs w:val="28"/>
          <w:lang w:eastAsia="x-none"/>
        </w:rPr>
        <w:t xml:space="preserve">. Контроль за исполнением настоящего </w:t>
      </w:r>
      <w:r w:rsidR="005631D9" w:rsidRPr="005631D9">
        <w:rPr>
          <w:bCs/>
          <w:sz w:val="28"/>
          <w:szCs w:val="28"/>
          <w:lang w:eastAsia="x-none"/>
        </w:rPr>
        <w:t>постановления</w:t>
      </w:r>
      <w:r w:rsidR="00E22C2F" w:rsidRPr="005631D9">
        <w:rPr>
          <w:bCs/>
          <w:sz w:val="28"/>
          <w:szCs w:val="28"/>
          <w:lang w:eastAsia="x-none"/>
        </w:rPr>
        <w:t xml:space="preserve"> </w:t>
      </w:r>
      <w:r w:rsidR="005631D9" w:rsidRPr="005631D9">
        <w:rPr>
          <w:bCs/>
          <w:sz w:val="28"/>
          <w:szCs w:val="28"/>
          <w:lang w:eastAsia="x-none"/>
        </w:rPr>
        <w:t>возлагаю на себя.</w:t>
      </w: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Pr="00D4581D" w:rsidRDefault="00E22C2F" w:rsidP="005631D9">
      <w:pPr>
        <w:ind w:firstLine="708"/>
        <w:jc w:val="both"/>
        <w:rPr>
          <w:bCs/>
          <w:sz w:val="28"/>
          <w:szCs w:val="28"/>
          <w:lang w:eastAsia="x-none"/>
        </w:rPr>
      </w:pPr>
    </w:p>
    <w:p w:rsidR="00E22C2F" w:rsidRPr="00D4581D" w:rsidRDefault="00E22C2F" w:rsidP="00E22C2F">
      <w:pPr>
        <w:spacing w:line="260" w:lineRule="exact"/>
        <w:jc w:val="both"/>
        <w:rPr>
          <w:b/>
          <w:bCs/>
          <w:lang w:val="x-none" w:eastAsia="x-none"/>
        </w:rPr>
      </w:pPr>
      <w:r>
        <w:rPr>
          <w:bCs/>
          <w:sz w:val="28"/>
          <w:szCs w:val="28"/>
          <w:lang w:eastAsia="x-none"/>
        </w:rPr>
        <w:t xml:space="preserve">Глава </w:t>
      </w:r>
      <w:r w:rsidRPr="00D4581D">
        <w:rPr>
          <w:bCs/>
          <w:sz w:val="28"/>
          <w:szCs w:val="28"/>
          <w:lang w:eastAsia="x-none"/>
        </w:rPr>
        <w:t xml:space="preserve">администрации </w:t>
      </w:r>
      <w:r w:rsidRPr="00D4581D">
        <w:rPr>
          <w:bCs/>
          <w:sz w:val="28"/>
          <w:szCs w:val="28"/>
          <w:lang w:eastAsia="x-none"/>
        </w:rPr>
        <w:tab/>
      </w:r>
      <w:r w:rsidRPr="00D4581D">
        <w:rPr>
          <w:bCs/>
          <w:sz w:val="28"/>
          <w:szCs w:val="28"/>
          <w:lang w:eastAsia="x-none"/>
        </w:rPr>
        <w:tab/>
      </w:r>
      <w:r w:rsidRPr="00D4581D">
        <w:rPr>
          <w:bCs/>
          <w:sz w:val="28"/>
          <w:szCs w:val="28"/>
          <w:lang w:eastAsia="x-none"/>
        </w:rPr>
        <w:tab/>
      </w:r>
      <w:r w:rsidR="005631D9">
        <w:rPr>
          <w:bCs/>
          <w:sz w:val="28"/>
          <w:szCs w:val="28"/>
          <w:lang w:eastAsia="x-none"/>
        </w:rPr>
        <w:t xml:space="preserve">                                                             С.Д. Юсупов</w:t>
      </w:r>
      <w:r w:rsidRPr="00D4581D">
        <w:rPr>
          <w:bCs/>
          <w:sz w:val="26"/>
          <w:szCs w:val="26"/>
          <w:lang w:eastAsia="x-none"/>
        </w:rPr>
        <w:t xml:space="preserve"> </w:t>
      </w: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E22C2F" w:rsidRDefault="00E22C2F" w:rsidP="00E22C2F">
      <w:pPr>
        <w:spacing w:line="260" w:lineRule="exact"/>
        <w:jc w:val="both"/>
        <w:rPr>
          <w:bCs/>
          <w:lang w:val="x-none" w:eastAsia="x-none"/>
        </w:rPr>
      </w:pPr>
    </w:p>
    <w:p w:rsidR="0039648F" w:rsidRDefault="0039648F" w:rsidP="0039648F">
      <w:pPr>
        <w:spacing w:line="260" w:lineRule="exact"/>
        <w:rPr>
          <w:bCs/>
          <w:lang w:val="x-none" w:eastAsia="x-none"/>
        </w:rPr>
      </w:pPr>
    </w:p>
    <w:p w:rsidR="0039648F" w:rsidRDefault="0039648F" w:rsidP="0039648F">
      <w:pPr>
        <w:spacing w:line="260" w:lineRule="exact"/>
        <w:rPr>
          <w:bCs/>
          <w:lang w:val="x-none" w:eastAsia="x-none"/>
        </w:rPr>
      </w:pPr>
    </w:p>
    <w:p w:rsidR="00DA6C33" w:rsidRDefault="00BA090C" w:rsidP="008534F2">
      <w:pPr>
        <w:spacing w:line="260" w:lineRule="exact"/>
        <w:rPr>
          <w:bCs/>
          <w:lang w:eastAsia="x-none"/>
        </w:rPr>
      </w:pPr>
      <w:r>
        <w:rPr>
          <w:rStyle w:val="36"/>
          <w:bCs w:val="0"/>
          <w:sz w:val="22"/>
          <w:szCs w:val="22"/>
        </w:rPr>
        <w:t xml:space="preserve">                                                                                                            </w:t>
      </w:r>
    </w:p>
    <w:p w:rsidR="00DA6C33" w:rsidRDefault="00DA6C33" w:rsidP="00402CF8">
      <w:pPr>
        <w:spacing w:line="331" w:lineRule="exact"/>
        <w:ind w:right="60"/>
        <w:jc w:val="both"/>
        <w:rPr>
          <w:sz w:val="28"/>
          <w:szCs w:val="28"/>
        </w:rPr>
      </w:pPr>
    </w:p>
    <w:sectPr w:rsidR="00DA6C33" w:rsidSect="001175B8">
      <w:pgSz w:w="11907" w:h="16840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5E2" w:rsidRDefault="005905E2" w:rsidP="00642459">
      <w:r>
        <w:separator/>
      </w:r>
    </w:p>
  </w:endnote>
  <w:endnote w:type="continuationSeparator" w:id="0">
    <w:p w:rsidR="005905E2" w:rsidRDefault="005905E2" w:rsidP="0064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5E2" w:rsidRDefault="005905E2" w:rsidP="00642459">
      <w:r>
        <w:separator/>
      </w:r>
    </w:p>
  </w:footnote>
  <w:footnote w:type="continuationSeparator" w:id="0">
    <w:p w:rsidR="005905E2" w:rsidRDefault="005905E2" w:rsidP="0064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7264DE0"/>
    <w:lvl w:ilvl="0">
      <w:numFmt w:val="bullet"/>
      <w:lvlText w:val="*"/>
      <w:lvlJc w:val="left"/>
    </w:lvl>
  </w:abstractNum>
  <w:abstractNum w:abstractNumId="1">
    <w:nsid w:val="0AA91792"/>
    <w:multiLevelType w:val="multilevel"/>
    <w:tmpl w:val="CF3E0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D7023"/>
    <w:multiLevelType w:val="multilevel"/>
    <w:tmpl w:val="56603B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BDA49E6"/>
    <w:multiLevelType w:val="multilevel"/>
    <w:tmpl w:val="5E0A2FE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DA6D55"/>
    <w:multiLevelType w:val="multilevel"/>
    <w:tmpl w:val="4F804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0771BF"/>
    <w:multiLevelType w:val="hybridMultilevel"/>
    <w:tmpl w:val="43C2F4CA"/>
    <w:lvl w:ilvl="0" w:tplc="19E48066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0CA18F5"/>
    <w:multiLevelType w:val="multilevel"/>
    <w:tmpl w:val="37CE22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5593C"/>
    <w:multiLevelType w:val="multilevel"/>
    <w:tmpl w:val="4784EC2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A8185F"/>
    <w:multiLevelType w:val="multilevel"/>
    <w:tmpl w:val="5E00B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24"/>
    <w:rsid w:val="00003CD9"/>
    <w:rsid w:val="00057411"/>
    <w:rsid w:val="0008131B"/>
    <w:rsid w:val="00083439"/>
    <w:rsid w:val="000954C0"/>
    <w:rsid w:val="00096C63"/>
    <w:rsid w:val="000A21BA"/>
    <w:rsid w:val="000A32F1"/>
    <w:rsid w:val="000A4557"/>
    <w:rsid w:val="001112E2"/>
    <w:rsid w:val="001175B8"/>
    <w:rsid w:val="0012762E"/>
    <w:rsid w:val="00161D85"/>
    <w:rsid w:val="001A6FE0"/>
    <w:rsid w:val="001C328E"/>
    <w:rsid w:val="001D0C9A"/>
    <w:rsid w:val="001D32B0"/>
    <w:rsid w:val="00201C59"/>
    <w:rsid w:val="00211221"/>
    <w:rsid w:val="00212A52"/>
    <w:rsid w:val="0022442A"/>
    <w:rsid w:val="00227440"/>
    <w:rsid w:val="00275A72"/>
    <w:rsid w:val="002E2120"/>
    <w:rsid w:val="002F1133"/>
    <w:rsid w:val="00304853"/>
    <w:rsid w:val="00325758"/>
    <w:rsid w:val="0039648F"/>
    <w:rsid w:val="003A28C8"/>
    <w:rsid w:val="003D66C4"/>
    <w:rsid w:val="003E0CBE"/>
    <w:rsid w:val="003E34D4"/>
    <w:rsid w:val="00402CF8"/>
    <w:rsid w:val="00417E51"/>
    <w:rsid w:val="004538E2"/>
    <w:rsid w:val="004713D9"/>
    <w:rsid w:val="00496C7A"/>
    <w:rsid w:val="004A54AF"/>
    <w:rsid w:val="004A6C24"/>
    <w:rsid w:val="0050036B"/>
    <w:rsid w:val="005158D7"/>
    <w:rsid w:val="00543619"/>
    <w:rsid w:val="005631D9"/>
    <w:rsid w:val="00581FA2"/>
    <w:rsid w:val="005905E2"/>
    <w:rsid w:val="005B69EF"/>
    <w:rsid w:val="00642459"/>
    <w:rsid w:val="006804C2"/>
    <w:rsid w:val="0068760D"/>
    <w:rsid w:val="006C5A9A"/>
    <w:rsid w:val="006E1ACF"/>
    <w:rsid w:val="006F481A"/>
    <w:rsid w:val="00744075"/>
    <w:rsid w:val="00753629"/>
    <w:rsid w:val="007A0A83"/>
    <w:rsid w:val="007D3D7B"/>
    <w:rsid w:val="007D52FB"/>
    <w:rsid w:val="007E5BC0"/>
    <w:rsid w:val="0084090C"/>
    <w:rsid w:val="00842A0E"/>
    <w:rsid w:val="008534F2"/>
    <w:rsid w:val="00860F9B"/>
    <w:rsid w:val="00862AEF"/>
    <w:rsid w:val="00877372"/>
    <w:rsid w:val="008859E2"/>
    <w:rsid w:val="008A0482"/>
    <w:rsid w:val="008B3EF8"/>
    <w:rsid w:val="008F004A"/>
    <w:rsid w:val="00903B25"/>
    <w:rsid w:val="00903D3D"/>
    <w:rsid w:val="00922607"/>
    <w:rsid w:val="00931921"/>
    <w:rsid w:val="00942427"/>
    <w:rsid w:val="00943A12"/>
    <w:rsid w:val="00971100"/>
    <w:rsid w:val="009B7F0E"/>
    <w:rsid w:val="009D29AF"/>
    <w:rsid w:val="00A03F44"/>
    <w:rsid w:val="00A14055"/>
    <w:rsid w:val="00A56800"/>
    <w:rsid w:val="00A60B75"/>
    <w:rsid w:val="00A712BD"/>
    <w:rsid w:val="00A82050"/>
    <w:rsid w:val="00AD3CD9"/>
    <w:rsid w:val="00AE44EF"/>
    <w:rsid w:val="00B04780"/>
    <w:rsid w:val="00B11BDC"/>
    <w:rsid w:val="00B23213"/>
    <w:rsid w:val="00B314B2"/>
    <w:rsid w:val="00B46070"/>
    <w:rsid w:val="00B72740"/>
    <w:rsid w:val="00B7618F"/>
    <w:rsid w:val="00B9729A"/>
    <w:rsid w:val="00BA090C"/>
    <w:rsid w:val="00BB07E0"/>
    <w:rsid w:val="00BC0843"/>
    <w:rsid w:val="00BE500E"/>
    <w:rsid w:val="00C00634"/>
    <w:rsid w:val="00C40801"/>
    <w:rsid w:val="00C50FB0"/>
    <w:rsid w:val="00C64ABB"/>
    <w:rsid w:val="00C67090"/>
    <w:rsid w:val="00C827AC"/>
    <w:rsid w:val="00CB13E2"/>
    <w:rsid w:val="00CC4A7D"/>
    <w:rsid w:val="00CD6F9F"/>
    <w:rsid w:val="00CF085E"/>
    <w:rsid w:val="00CF7C87"/>
    <w:rsid w:val="00D55215"/>
    <w:rsid w:val="00D8233C"/>
    <w:rsid w:val="00D950C9"/>
    <w:rsid w:val="00DA6C33"/>
    <w:rsid w:val="00DC0997"/>
    <w:rsid w:val="00DD6EEF"/>
    <w:rsid w:val="00DE2DF0"/>
    <w:rsid w:val="00DE5001"/>
    <w:rsid w:val="00DF0EF8"/>
    <w:rsid w:val="00E22C2F"/>
    <w:rsid w:val="00E26E37"/>
    <w:rsid w:val="00E41C3D"/>
    <w:rsid w:val="00E70ADB"/>
    <w:rsid w:val="00E72A7F"/>
    <w:rsid w:val="00E80576"/>
    <w:rsid w:val="00E82FF1"/>
    <w:rsid w:val="00E92022"/>
    <w:rsid w:val="00EB1585"/>
    <w:rsid w:val="00EB3F82"/>
    <w:rsid w:val="00EC4FD6"/>
    <w:rsid w:val="00EF316B"/>
    <w:rsid w:val="00F56A5C"/>
    <w:rsid w:val="00F756FC"/>
    <w:rsid w:val="00F818F7"/>
    <w:rsid w:val="00FA7253"/>
    <w:rsid w:val="00FD25B1"/>
    <w:rsid w:val="00FF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9814E-E0C9-4B21-AA58-869FDC56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C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A6C24"/>
    <w:pPr>
      <w:keepNext/>
      <w:shd w:val="clear" w:color="auto" w:fill="FFFFFF"/>
      <w:spacing w:before="14"/>
      <w:jc w:val="center"/>
      <w:outlineLvl w:val="0"/>
    </w:pPr>
    <w:rPr>
      <w:b/>
      <w:bCs/>
      <w:color w:val="000000"/>
      <w:w w:val="85"/>
      <w:sz w:val="22"/>
      <w:szCs w:val="22"/>
    </w:rPr>
  </w:style>
  <w:style w:type="paragraph" w:styleId="2">
    <w:name w:val="heading 2"/>
    <w:basedOn w:val="a"/>
    <w:next w:val="a"/>
    <w:qFormat/>
    <w:rsid w:val="004A6C24"/>
    <w:pPr>
      <w:keepNext/>
      <w:widowControl/>
      <w:shd w:val="clear" w:color="auto" w:fill="FFFFFF"/>
      <w:autoSpaceDE/>
      <w:autoSpaceDN/>
      <w:adjustRightInd/>
      <w:outlineLvl w:val="1"/>
    </w:pPr>
    <w:rPr>
      <w:b/>
      <w:bCs/>
      <w:color w:val="000000"/>
      <w:w w:val="87"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22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22442A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4A6C24"/>
    <w:rPr>
      <w:color w:val="0000FF"/>
      <w:u w:val="single"/>
    </w:rPr>
  </w:style>
  <w:style w:type="paragraph" w:styleId="a4">
    <w:name w:val="header"/>
    <w:basedOn w:val="a"/>
    <w:link w:val="a5"/>
    <w:rsid w:val="00642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459"/>
  </w:style>
  <w:style w:type="paragraph" w:styleId="a6">
    <w:name w:val="footer"/>
    <w:basedOn w:val="a"/>
    <w:link w:val="a7"/>
    <w:rsid w:val="006424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2459"/>
  </w:style>
  <w:style w:type="paragraph" w:customStyle="1" w:styleId="10">
    <w:name w:val="Знак Знак Знак Знак Знак Знак Знак1 Знак Знак Знак"/>
    <w:basedOn w:val="a"/>
    <w:autoRedefine/>
    <w:rsid w:val="00CC4A7D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BC0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BC0843"/>
  </w:style>
  <w:style w:type="paragraph" w:styleId="31">
    <w:name w:val="Body Text 3"/>
    <w:basedOn w:val="a"/>
    <w:link w:val="32"/>
    <w:rsid w:val="0022442A"/>
    <w:pPr>
      <w:widowControl/>
      <w:autoSpaceDE/>
      <w:autoSpaceDN/>
      <w:adjustRightInd/>
      <w:ind w:right="254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rsid w:val="0022442A"/>
    <w:rPr>
      <w:rFonts w:ascii="Arial" w:hAnsi="Arial"/>
      <w:sz w:val="24"/>
    </w:rPr>
  </w:style>
  <w:style w:type="paragraph" w:customStyle="1" w:styleId="11">
    <w:name w:val="Обычный1"/>
    <w:rsid w:val="0022442A"/>
    <w:pPr>
      <w:widowControl w:val="0"/>
      <w:spacing w:line="260" w:lineRule="auto"/>
      <w:ind w:firstLine="480"/>
      <w:jc w:val="both"/>
    </w:pPr>
    <w:rPr>
      <w:sz w:val="18"/>
    </w:rPr>
  </w:style>
  <w:style w:type="paragraph" w:styleId="a8">
    <w:name w:val="Subtitle"/>
    <w:basedOn w:val="a"/>
    <w:link w:val="a9"/>
    <w:qFormat/>
    <w:rsid w:val="0022442A"/>
    <w:pPr>
      <w:widowControl/>
      <w:autoSpaceDE/>
      <w:autoSpaceDN/>
      <w:adjustRightInd/>
    </w:pPr>
    <w:rPr>
      <w:sz w:val="32"/>
      <w:lang w:val="en-US"/>
    </w:rPr>
  </w:style>
  <w:style w:type="character" w:customStyle="1" w:styleId="a9">
    <w:name w:val="Подзаголовок Знак"/>
    <w:link w:val="a8"/>
    <w:rsid w:val="0022442A"/>
    <w:rPr>
      <w:sz w:val="32"/>
      <w:lang w:val="en-US"/>
    </w:rPr>
  </w:style>
  <w:style w:type="paragraph" w:customStyle="1" w:styleId="ConsPlusTitle">
    <w:name w:val="ConsPlusTitle"/>
    <w:rsid w:val="0022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rsid w:val="0022442A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33">
    <w:name w:val="Body Text Indent 3"/>
    <w:basedOn w:val="a"/>
    <w:link w:val="34"/>
    <w:rsid w:val="0092260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22607"/>
    <w:rPr>
      <w:sz w:val="16"/>
      <w:szCs w:val="16"/>
    </w:rPr>
  </w:style>
  <w:style w:type="paragraph" w:customStyle="1" w:styleId="ab">
    <w:name w:val="Знак"/>
    <w:basedOn w:val="a"/>
    <w:rsid w:val="00922607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ody Text"/>
    <w:basedOn w:val="a"/>
    <w:link w:val="ad"/>
    <w:rsid w:val="0068760D"/>
    <w:pPr>
      <w:spacing w:after="120"/>
    </w:pPr>
  </w:style>
  <w:style w:type="character" w:customStyle="1" w:styleId="ad">
    <w:name w:val="Основной текст Знак"/>
    <w:basedOn w:val="a0"/>
    <w:link w:val="ac"/>
    <w:rsid w:val="0068760D"/>
  </w:style>
  <w:style w:type="paragraph" w:customStyle="1" w:styleId="ConsPlusNonformat">
    <w:name w:val="ConsPlusNonformat"/>
    <w:rsid w:val="006876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76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e">
    <w:name w:val="Table Grid"/>
    <w:basedOn w:val="a1"/>
    <w:rsid w:val="001A6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496C7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496C7A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link w:val="40"/>
    <w:rsid w:val="008F004A"/>
    <w:rPr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04A"/>
    <w:pPr>
      <w:shd w:val="clear" w:color="auto" w:fill="FFFFFF"/>
      <w:autoSpaceDE/>
      <w:autoSpaceDN/>
      <w:adjustRightInd/>
      <w:spacing w:after="6480" w:line="312" w:lineRule="exact"/>
    </w:pPr>
    <w:rPr>
      <w:b/>
      <w:bCs/>
      <w:spacing w:val="-1"/>
      <w:sz w:val="26"/>
      <w:szCs w:val="26"/>
    </w:rPr>
  </w:style>
  <w:style w:type="character" w:customStyle="1" w:styleId="af1">
    <w:name w:val="Основной текст_"/>
    <w:link w:val="20"/>
    <w:rsid w:val="008F004A"/>
    <w:rPr>
      <w:spacing w:val="-1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8F004A"/>
    <w:rPr>
      <w:rFonts w:ascii="Calibri" w:eastAsia="Calibri" w:hAnsi="Calibri" w:cs="Calibri"/>
      <w:i/>
      <w:iCs/>
      <w:spacing w:val="22"/>
      <w:sz w:val="38"/>
      <w:szCs w:val="38"/>
      <w:shd w:val="clear" w:color="auto" w:fill="FFFFFF"/>
    </w:rPr>
  </w:style>
  <w:style w:type="character" w:customStyle="1" w:styleId="1TimesNewRoman13pt0pt">
    <w:name w:val="Заголовок №1 + Times New Roman;13 pt;Полужирный;Не курсив;Интервал 0 pt"/>
    <w:rsid w:val="008F004A"/>
    <w:rPr>
      <w:rFonts w:ascii="Times New Roman" w:eastAsia="Times New Roman" w:hAnsi="Times New Roman" w:cs="Times New Roman"/>
      <w:b/>
      <w:bCs/>
      <w:i/>
      <w:i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f1"/>
    <w:rsid w:val="008F004A"/>
    <w:pPr>
      <w:shd w:val="clear" w:color="auto" w:fill="FFFFFF"/>
      <w:autoSpaceDE/>
      <w:autoSpaceDN/>
      <w:adjustRightInd/>
      <w:spacing w:after="1200" w:line="312" w:lineRule="exact"/>
    </w:pPr>
    <w:rPr>
      <w:spacing w:val="-1"/>
      <w:sz w:val="26"/>
      <w:szCs w:val="26"/>
    </w:rPr>
  </w:style>
  <w:style w:type="paragraph" w:customStyle="1" w:styleId="13">
    <w:name w:val="Заголовок №1"/>
    <w:basedOn w:val="a"/>
    <w:link w:val="12"/>
    <w:rsid w:val="008F004A"/>
    <w:pPr>
      <w:shd w:val="clear" w:color="auto" w:fill="FFFFFF"/>
      <w:autoSpaceDE/>
      <w:autoSpaceDN/>
      <w:adjustRightInd/>
      <w:spacing w:after="3900" w:line="0" w:lineRule="atLeast"/>
      <w:outlineLvl w:val="0"/>
    </w:pPr>
    <w:rPr>
      <w:rFonts w:ascii="Calibri" w:eastAsia="Calibri" w:hAnsi="Calibri" w:cs="Calibri"/>
      <w:i/>
      <w:iCs/>
      <w:spacing w:val="22"/>
      <w:sz w:val="38"/>
      <w:szCs w:val="38"/>
    </w:rPr>
  </w:style>
  <w:style w:type="character" w:customStyle="1" w:styleId="21">
    <w:name w:val="Колонтитул (2)_"/>
    <w:link w:val="22"/>
    <w:rsid w:val="008F004A"/>
    <w:rPr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8F004A"/>
    <w:pPr>
      <w:shd w:val="clear" w:color="auto" w:fill="FFFFFF"/>
      <w:autoSpaceDE/>
      <w:autoSpaceDN/>
      <w:adjustRightInd/>
      <w:spacing w:line="0" w:lineRule="atLeast"/>
    </w:pPr>
    <w:rPr>
      <w:b/>
      <w:bCs/>
      <w:sz w:val="26"/>
      <w:szCs w:val="26"/>
    </w:rPr>
  </w:style>
  <w:style w:type="character" w:customStyle="1" w:styleId="af2">
    <w:name w:val="Основной текст + Полужирный"/>
    <w:rsid w:val="008F00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3">
    <w:name w:val="Заголовок №2_"/>
    <w:link w:val="24"/>
    <w:rsid w:val="008F004A"/>
    <w:rPr>
      <w:b/>
      <w:bCs/>
      <w:spacing w:val="-1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8F004A"/>
    <w:pPr>
      <w:shd w:val="clear" w:color="auto" w:fill="FFFFFF"/>
      <w:autoSpaceDE/>
      <w:autoSpaceDN/>
      <w:adjustRightInd/>
      <w:spacing w:before="240" w:line="302" w:lineRule="exact"/>
      <w:ind w:hanging="320"/>
      <w:jc w:val="center"/>
      <w:outlineLvl w:val="1"/>
    </w:pPr>
    <w:rPr>
      <w:b/>
      <w:bCs/>
      <w:spacing w:val="-1"/>
      <w:sz w:val="26"/>
      <w:szCs w:val="26"/>
    </w:rPr>
  </w:style>
  <w:style w:type="character" w:customStyle="1" w:styleId="0pt">
    <w:name w:val="Основной текст + Курсив;Интервал 0 pt"/>
    <w:rsid w:val="008F00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4">
    <w:name w:val="Основной текст1"/>
    <w:rsid w:val="008F00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styleId="af3">
    <w:name w:val="List Paragraph"/>
    <w:basedOn w:val="a"/>
    <w:uiPriority w:val="34"/>
    <w:qFormat/>
    <w:rsid w:val="008F00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5">
    <w:name w:val="Основной текст (3)_"/>
    <w:rsid w:val="00E22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Основной текст (3)"/>
    <w:rsid w:val="00E22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4">
    <w:name w:val="Title"/>
    <w:basedOn w:val="a"/>
    <w:next w:val="a"/>
    <w:link w:val="af5"/>
    <w:qFormat/>
    <w:rsid w:val="00853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8534F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8625/2bc38fb3fd3cd88df7aa955e002477c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405366217/2b694b42c064d7e85d9623f763aedbc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198625/2bc38fb3fd3cd88df7aa955e002477c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98625/2bc38fb3fd3cd88df7aa955e002477c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D4B8-A961-4F4F-A416-31D48DD9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</vt:lpstr>
    </vt:vector>
  </TitlesOfParts>
  <Company>home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</dc:title>
  <dc:subject/>
  <dc:creator>Zver</dc:creator>
  <cp:keywords/>
  <dc:description/>
  <cp:lastModifiedBy>user</cp:lastModifiedBy>
  <cp:revision>2</cp:revision>
  <cp:lastPrinted>2024-03-26T10:19:00Z</cp:lastPrinted>
  <dcterms:created xsi:type="dcterms:W3CDTF">2024-03-26T10:20:00Z</dcterms:created>
  <dcterms:modified xsi:type="dcterms:W3CDTF">2024-03-26T10:20:00Z</dcterms:modified>
</cp:coreProperties>
</file>