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40"/>
        <w:gridCol w:w="4251"/>
      </w:tblGrid>
      <w:tr w:rsidR="00576D88" w:rsidTr="000E24D8">
        <w:trPr>
          <w:trHeight w:val="1329"/>
        </w:trPr>
        <w:tc>
          <w:tcPr>
            <w:tcW w:w="46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47130B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576D88" w:rsidRPr="00642459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47130B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47130B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471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</w:t>
      </w:r>
      <w:r w:rsidR="0047130B">
        <w:t xml:space="preserve">            </w:t>
      </w:r>
      <w:r>
        <w:t xml:space="preserve">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</w:t>
      </w:r>
      <w:r w:rsidR="0047130B">
        <w:rPr>
          <w:b/>
          <w:sz w:val="28"/>
          <w:szCs w:val="28"/>
        </w:rPr>
        <w:t xml:space="preserve"> </w:t>
      </w:r>
      <w:r w:rsidR="00690EA8">
        <w:rPr>
          <w:b/>
          <w:sz w:val="28"/>
          <w:szCs w:val="28"/>
        </w:rPr>
        <w:t xml:space="preserve"> </w:t>
      </w:r>
      <w:r w:rsidR="0047130B">
        <w:rPr>
          <w:b/>
          <w:sz w:val="28"/>
          <w:szCs w:val="28"/>
        </w:rPr>
        <w:t xml:space="preserve">   </w:t>
      </w:r>
      <w:r w:rsidR="00690EA8"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>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6509F0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 ноября</w:t>
      </w:r>
      <w:r w:rsidR="00690EA8">
        <w:rPr>
          <w:b/>
          <w:sz w:val="28"/>
          <w:szCs w:val="28"/>
        </w:rPr>
        <w:t xml:space="preserve"> </w:t>
      </w:r>
      <w:r w:rsidR="00394A9F" w:rsidRPr="00394A9F">
        <w:rPr>
          <w:b/>
          <w:sz w:val="28"/>
          <w:szCs w:val="28"/>
        </w:rPr>
        <w:t>20</w:t>
      </w:r>
      <w:r w:rsidR="000E24D8">
        <w:rPr>
          <w:b/>
          <w:sz w:val="28"/>
          <w:szCs w:val="28"/>
        </w:rPr>
        <w:t>2</w:t>
      </w:r>
      <w:r w:rsidR="00690EA8">
        <w:rPr>
          <w:b/>
          <w:sz w:val="28"/>
          <w:szCs w:val="28"/>
        </w:rPr>
        <w:t>1</w:t>
      </w:r>
      <w:r w:rsidR="00394A9F" w:rsidRPr="00394A9F">
        <w:rPr>
          <w:b/>
          <w:sz w:val="28"/>
          <w:szCs w:val="28"/>
        </w:rPr>
        <w:t xml:space="preserve"> г</w:t>
      </w:r>
      <w:r w:rsidR="00690EA8">
        <w:rPr>
          <w:b/>
          <w:sz w:val="28"/>
          <w:szCs w:val="28"/>
        </w:rPr>
        <w:t>.</w:t>
      </w:r>
      <w:r w:rsidR="000B3B26">
        <w:rPr>
          <w:b/>
          <w:sz w:val="28"/>
          <w:szCs w:val="28"/>
        </w:rPr>
        <w:t xml:space="preserve">                                                   </w:t>
      </w:r>
      <w:r w:rsidR="00394A9F">
        <w:rPr>
          <w:b/>
          <w:sz w:val="28"/>
          <w:szCs w:val="28"/>
        </w:rPr>
        <w:t xml:space="preserve">   </w:t>
      </w:r>
      <w:r w:rsidR="000E24D8">
        <w:rPr>
          <w:b/>
          <w:sz w:val="28"/>
          <w:szCs w:val="28"/>
        </w:rPr>
        <w:t xml:space="preserve">                                    </w:t>
      </w:r>
      <w:r w:rsidR="0047130B">
        <w:rPr>
          <w:b/>
          <w:sz w:val="28"/>
          <w:szCs w:val="28"/>
        </w:rPr>
        <w:t xml:space="preserve"> </w:t>
      </w:r>
      <w:r w:rsidR="00394A9F">
        <w:rPr>
          <w:b/>
          <w:sz w:val="28"/>
          <w:szCs w:val="28"/>
        </w:rPr>
        <w:t xml:space="preserve"> </w:t>
      </w:r>
      <w:r w:rsidR="0047130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394A9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29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B97622" w:rsidRPr="00D56180" w:rsidRDefault="00CA4E50" w:rsidP="00CA4E50">
      <w:pPr>
        <w:keepNext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09F0" w:rsidRPr="006509F0" w:rsidRDefault="006509F0" w:rsidP="006509F0">
      <w:pPr>
        <w:pStyle w:val="aa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509F0">
        <w:rPr>
          <w:rFonts w:ascii="Times New Roman" w:hAnsi="Times New Roman" w:cs="Times New Roman"/>
          <w:bCs/>
          <w:color w:val="212121"/>
          <w:sz w:val="24"/>
          <w:szCs w:val="24"/>
        </w:rPr>
        <w:t>О МЕРАХ ПО УСИЛЕНИЮ ПОЖАРНОЙ БЕЗОПАСНОСТИ В ОСЕННЕ-ЗИМНИЙ ПЕРИОД   2021-</w:t>
      </w:r>
      <w:proofErr w:type="gramStart"/>
      <w:r w:rsidRPr="006509F0">
        <w:rPr>
          <w:rFonts w:ascii="Times New Roman" w:hAnsi="Times New Roman" w:cs="Times New Roman"/>
          <w:bCs/>
          <w:color w:val="212121"/>
          <w:sz w:val="24"/>
          <w:szCs w:val="24"/>
        </w:rPr>
        <w:t>2022  ГОДОВ</w:t>
      </w:r>
      <w:proofErr w:type="gramEnd"/>
      <w:r w:rsidRPr="006509F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НА ТЕРРИТОРИИ  СЕЛЬСКОГО ПОСЕЛЕНИЯ  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БАЙГУЗИНСКИЙ</w:t>
      </w:r>
      <w:r w:rsidRPr="006509F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 СЕЛЬСОВЕТ МР ИШИМБАЙСКИЙ  РАЙОН  РБ</w:t>
      </w:r>
    </w:p>
    <w:p w:rsidR="006509F0" w:rsidRPr="006509F0" w:rsidRDefault="006509F0" w:rsidP="006509F0">
      <w:pPr>
        <w:pStyle w:val="aa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 xml:space="preserve">В соответствии с федеральным законом от 21.12.1994 г. № 69-ФЗ «О пожарной безопасности», 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  сельского поселения  </w:t>
      </w:r>
      <w:proofErr w:type="spellStart"/>
      <w:r>
        <w:rPr>
          <w:color w:val="212121"/>
          <w:sz w:val="28"/>
          <w:szCs w:val="28"/>
        </w:rPr>
        <w:t>Байгузинский</w:t>
      </w:r>
      <w:proofErr w:type="spellEnd"/>
      <w:r w:rsidRPr="006509F0">
        <w:rPr>
          <w:color w:val="212121"/>
          <w:sz w:val="28"/>
          <w:szCs w:val="28"/>
        </w:rPr>
        <w:t xml:space="preserve">  сельсовет , 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здравоохранения, образования и  культуры, организации своевременного тушения пожаров, недопущения гибели и  </w:t>
      </w:r>
      <w:proofErr w:type="spellStart"/>
      <w:r w:rsidRPr="006509F0">
        <w:rPr>
          <w:color w:val="212121"/>
          <w:sz w:val="28"/>
          <w:szCs w:val="28"/>
        </w:rPr>
        <w:t>травмирования</w:t>
      </w:r>
      <w:proofErr w:type="spellEnd"/>
      <w:r w:rsidRPr="006509F0">
        <w:rPr>
          <w:color w:val="212121"/>
          <w:sz w:val="28"/>
          <w:szCs w:val="28"/>
        </w:rPr>
        <w:t xml:space="preserve"> людей на пожарах  на  территории сельского поселения в осенне-зимний период администрация  сельского поселения </w:t>
      </w:r>
      <w:proofErr w:type="spellStart"/>
      <w:r>
        <w:rPr>
          <w:color w:val="212121"/>
          <w:sz w:val="28"/>
          <w:szCs w:val="28"/>
        </w:rPr>
        <w:t>Байгузинский</w:t>
      </w:r>
      <w:proofErr w:type="spellEnd"/>
      <w:r w:rsidRPr="006509F0">
        <w:rPr>
          <w:color w:val="212121"/>
          <w:sz w:val="28"/>
          <w:szCs w:val="28"/>
        </w:rPr>
        <w:t xml:space="preserve">  сельсовет</w:t>
      </w:r>
      <w:r>
        <w:rPr>
          <w:color w:val="212121"/>
          <w:sz w:val="28"/>
          <w:szCs w:val="28"/>
        </w:rPr>
        <w:t>, п о с т а н о в л я е т</w:t>
      </w:r>
      <w:r w:rsidRPr="006509F0">
        <w:rPr>
          <w:color w:val="212121"/>
          <w:sz w:val="28"/>
          <w:szCs w:val="28"/>
        </w:rPr>
        <w:t>: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 xml:space="preserve">1.Утвердить План мероприятий по подготовке </w:t>
      </w:r>
      <w:proofErr w:type="gramStart"/>
      <w:r w:rsidRPr="006509F0">
        <w:rPr>
          <w:color w:val="212121"/>
          <w:sz w:val="28"/>
          <w:szCs w:val="28"/>
        </w:rPr>
        <w:t>территории  сельского</w:t>
      </w:r>
      <w:proofErr w:type="gramEnd"/>
      <w:r w:rsidRPr="006509F0">
        <w:rPr>
          <w:color w:val="212121"/>
          <w:sz w:val="28"/>
          <w:szCs w:val="28"/>
        </w:rPr>
        <w:t xml:space="preserve"> поселения к осенне-зимнему периоду 2021-2022 года (приложение №1).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>2.Организовать информирование населения о мерах пожарной безопасности в осенне-зимний пожароопасный период и действиях при угрозе и возникновения чрезвычайных ситуаций, связанных с пожарами посредством распространения памяток для населения и проведения сходов граждан.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 xml:space="preserve">3.Рекомендовать гражданам, проживающим на </w:t>
      </w:r>
      <w:proofErr w:type="gramStart"/>
      <w:r w:rsidRPr="006509F0">
        <w:rPr>
          <w:color w:val="212121"/>
          <w:sz w:val="28"/>
          <w:szCs w:val="28"/>
        </w:rPr>
        <w:t>территории  сельского</w:t>
      </w:r>
      <w:proofErr w:type="gramEnd"/>
      <w:r w:rsidRPr="006509F0">
        <w:rPr>
          <w:color w:val="212121"/>
          <w:sz w:val="28"/>
          <w:szCs w:val="28"/>
        </w:rPr>
        <w:t xml:space="preserve"> поселения, обеспечить сохранность своего имущества на предмет пожарной безопасности.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 xml:space="preserve">4.Рекомендовать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</w:t>
      </w:r>
      <w:proofErr w:type="gramStart"/>
      <w:r w:rsidRPr="006509F0">
        <w:rPr>
          <w:color w:val="212121"/>
          <w:sz w:val="28"/>
          <w:szCs w:val="28"/>
        </w:rPr>
        <w:t>территории  сельского</w:t>
      </w:r>
      <w:proofErr w:type="gramEnd"/>
      <w:r w:rsidRPr="006509F0">
        <w:rPr>
          <w:color w:val="212121"/>
          <w:sz w:val="28"/>
          <w:szCs w:val="28"/>
        </w:rPr>
        <w:t xml:space="preserve"> поселения:</w:t>
      </w:r>
    </w:p>
    <w:p w:rsidR="006509F0" w:rsidRPr="006509F0" w:rsidRDefault="006509F0" w:rsidP="006509F0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6509F0" w:rsidRPr="006509F0" w:rsidRDefault="006509F0" w:rsidP="006509F0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>Членам ДПК:</w:t>
      </w:r>
    </w:p>
    <w:p w:rsidR="006509F0" w:rsidRPr="006509F0" w:rsidRDefault="006509F0" w:rsidP="006509F0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>- проверить исправность имеющихся пожарных гидрантов и водоемов и обеспечить соответствующие нормативным требованиям подъезды к ним;   </w:t>
      </w:r>
    </w:p>
    <w:p w:rsidR="006509F0" w:rsidRPr="006509F0" w:rsidRDefault="006509F0" w:rsidP="006509F0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>-проверить исправность и работоспособность в зимних условиях пожарных гидрантов и водоемов (</w:t>
      </w:r>
      <w:proofErr w:type="spellStart"/>
      <w:r w:rsidRPr="006509F0">
        <w:rPr>
          <w:color w:val="212121"/>
          <w:sz w:val="28"/>
          <w:szCs w:val="28"/>
        </w:rPr>
        <w:t>водоисточников</w:t>
      </w:r>
      <w:proofErr w:type="spellEnd"/>
      <w:r w:rsidRPr="006509F0">
        <w:rPr>
          <w:color w:val="212121"/>
          <w:sz w:val="28"/>
          <w:szCs w:val="28"/>
        </w:rPr>
        <w:t>), а также состояние подъездов к ним, принять меры по устранению выявленных недостатков;</w:t>
      </w:r>
    </w:p>
    <w:p w:rsidR="006509F0" w:rsidRPr="006509F0" w:rsidRDefault="006509F0" w:rsidP="006509F0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 xml:space="preserve">-в зимний период организовать очистку колодцев пожарных гидрантов, дорог, проездов и подъездов к зданиям, сооружениям, открытым складам, наружным </w:t>
      </w:r>
      <w:r w:rsidRPr="006509F0">
        <w:rPr>
          <w:color w:val="212121"/>
          <w:sz w:val="28"/>
          <w:szCs w:val="28"/>
        </w:rPr>
        <w:lastRenderedPageBreak/>
        <w:t xml:space="preserve">пожарным лестницам и </w:t>
      </w:r>
      <w:proofErr w:type="spellStart"/>
      <w:r w:rsidRPr="006509F0">
        <w:rPr>
          <w:color w:val="212121"/>
          <w:sz w:val="28"/>
          <w:szCs w:val="28"/>
        </w:rPr>
        <w:t>водоисточникам</w:t>
      </w:r>
      <w:proofErr w:type="spellEnd"/>
      <w:r w:rsidRPr="006509F0">
        <w:rPr>
          <w:color w:val="212121"/>
          <w:sz w:val="28"/>
          <w:szCs w:val="28"/>
        </w:rPr>
        <w:t>, используемым для целей пожаротушения на территории сельского поселения, от снега и льда;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>5.В случае ухудшения пожароопасной обстановки устанавливать особый противопожарный режим на подведомственной территории.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180"/>
        <w:jc w:val="both"/>
        <w:rPr>
          <w:color w:val="212121"/>
          <w:sz w:val="28"/>
          <w:szCs w:val="28"/>
        </w:rPr>
      </w:pPr>
      <w:r w:rsidRPr="006509F0">
        <w:rPr>
          <w:color w:val="212121"/>
          <w:sz w:val="28"/>
          <w:szCs w:val="28"/>
        </w:rPr>
        <w:t xml:space="preserve"> 6.Опубликовать настоящее постановление в информационном стенде и разместить на официальном сайте Администрации сельского поселения (</w:t>
      </w:r>
      <w:r>
        <w:rPr>
          <w:color w:val="212121"/>
          <w:sz w:val="28"/>
          <w:szCs w:val="28"/>
        </w:rPr>
        <w:t>http://bajguzino.ru</w:t>
      </w:r>
      <w:r w:rsidRPr="006509F0">
        <w:rPr>
          <w:color w:val="212121"/>
          <w:sz w:val="28"/>
          <w:szCs w:val="28"/>
        </w:rPr>
        <w:t xml:space="preserve">). 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360"/>
        <w:jc w:val="both"/>
        <w:rPr>
          <w:color w:val="000000"/>
          <w:sz w:val="28"/>
          <w:szCs w:val="28"/>
        </w:rPr>
      </w:pPr>
      <w:r w:rsidRPr="006509F0">
        <w:rPr>
          <w:color w:val="212121"/>
          <w:sz w:val="28"/>
          <w:szCs w:val="28"/>
        </w:rPr>
        <w:t>7. Контроль за исполнением настоящего постановления оставляю за</w:t>
      </w:r>
      <w:r w:rsidRPr="006509F0">
        <w:rPr>
          <w:color w:val="000000"/>
          <w:sz w:val="28"/>
          <w:szCs w:val="28"/>
        </w:rPr>
        <w:t> собой.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tabs>
          <w:tab w:val="left" w:pos="8355"/>
        </w:tabs>
        <w:spacing w:line="315" w:lineRule="atLeast"/>
        <w:ind w:firstLine="708"/>
        <w:jc w:val="both"/>
        <w:rPr>
          <w:color w:val="000000"/>
          <w:sz w:val="28"/>
          <w:szCs w:val="28"/>
        </w:rPr>
      </w:pPr>
      <w:r w:rsidRPr="006509F0">
        <w:rPr>
          <w:color w:val="000000"/>
          <w:sz w:val="28"/>
          <w:szCs w:val="28"/>
        </w:rPr>
        <w:tab/>
      </w:r>
    </w:p>
    <w:p w:rsidR="006509F0" w:rsidRPr="006509F0" w:rsidRDefault="006509F0" w:rsidP="006509F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6509F0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                </w:t>
      </w:r>
      <w:r w:rsidRPr="006509F0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                 С.Д. Юсупов</w:t>
      </w: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jc w:val="right"/>
        <w:rPr>
          <w:color w:val="212121"/>
          <w:sz w:val="28"/>
          <w:szCs w:val="28"/>
        </w:rPr>
      </w:pPr>
    </w:p>
    <w:p w:rsidR="006509F0" w:rsidRDefault="006509F0" w:rsidP="006509F0">
      <w:pPr>
        <w:shd w:val="clear" w:color="auto" w:fill="FFFFFF"/>
        <w:spacing w:line="315" w:lineRule="atLeast"/>
        <w:rPr>
          <w:color w:val="212121"/>
          <w:sz w:val="28"/>
          <w:szCs w:val="28"/>
        </w:rPr>
      </w:pPr>
    </w:p>
    <w:p w:rsidR="006509F0" w:rsidRDefault="006509F0" w:rsidP="006509F0">
      <w:pPr>
        <w:shd w:val="clear" w:color="auto" w:fill="FFFFFF"/>
        <w:spacing w:line="315" w:lineRule="atLeast"/>
        <w:rPr>
          <w:color w:val="212121"/>
          <w:sz w:val="28"/>
          <w:szCs w:val="28"/>
        </w:rPr>
      </w:pPr>
    </w:p>
    <w:p w:rsidR="006509F0" w:rsidRDefault="006509F0" w:rsidP="006509F0">
      <w:pPr>
        <w:shd w:val="clear" w:color="auto" w:fill="FFFFFF"/>
        <w:spacing w:line="315" w:lineRule="atLeas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rPr>
          <w:color w:val="212121"/>
          <w:sz w:val="28"/>
          <w:szCs w:val="28"/>
        </w:rPr>
      </w:pPr>
    </w:p>
    <w:p w:rsidR="006509F0" w:rsidRPr="006509F0" w:rsidRDefault="006509F0" w:rsidP="006509F0">
      <w:pPr>
        <w:shd w:val="clear" w:color="auto" w:fill="FFFFFF"/>
        <w:spacing w:line="315" w:lineRule="atLeast"/>
        <w:ind w:left="4956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>Приложение № 1</w:t>
      </w:r>
    </w:p>
    <w:p w:rsidR="006509F0" w:rsidRPr="006509F0" w:rsidRDefault="006509F0" w:rsidP="006509F0">
      <w:pPr>
        <w:shd w:val="clear" w:color="auto" w:fill="FFFFFF"/>
        <w:spacing w:line="315" w:lineRule="atLeast"/>
        <w:ind w:left="4956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>к постановлению администрации</w:t>
      </w:r>
    </w:p>
    <w:p w:rsidR="006509F0" w:rsidRPr="006509F0" w:rsidRDefault="006509F0" w:rsidP="006509F0">
      <w:pPr>
        <w:shd w:val="clear" w:color="auto" w:fill="FFFFFF"/>
        <w:spacing w:line="315" w:lineRule="atLeast"/>
        <w:ind w:left="4956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 xml:space="preserve">сельского поселения </w:t>
      </w:r>
      <w:proofErr w:type="spellStart"/>
      <w:proofErr w:type="gramStart"/>
      <w:r w:rsidRPr="006509F0">
        <w:rPr>
          <w:color w:val="212121"/>
          <w:sz w:val="24"/>
          <w:szCs w:val="24"/>
        </w:rPr>
        <w:t>Байгузинский</w:t>
      </w:r>
      <w:proofErr w:type="spellEnd"/>
      <w:r w:rsidRPr="006509F0">
        <w:rPr>
          <w:color w:val="212121"/>
          <w:sz w:val="24"/>
          <w:szCs w:val="24"/>
        </w:rPr>
        <w:t xml:space="preserve">  сельсовет</w:t>
      </w:r>
      <w:proofErr w:type="gramEnd"/>
    </w:p>
    <w:p w:rsidR="006509F0" w:rsidRPr="006509F0" w:rsidRDefault="006509F0" w:rsidP="006509F0">
      <w:pPr>
        <w:shd w:val="clear" w:color="auto" w:fill="FFFFFF"/>
        <w:spacing w:line="315" w:lineRule="atLeast"/>
        <w:ind w:left="4956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</w:t>
      </w:r>
      <w:r w:rsidRPr="006509F0">
        <w:rPr>
          <w:color w:val="212121"/>
          <w:sz w:val="24"/>
          <w:szCs w:val="24"/>
        </w:rPr>
        <w:t xml:space="preserve">т 15.11.2021 г. № </w:t>
      </w:r>
      <w:r w:rsidRPr="006509F0">
        <w:rPr>
          <w:color w:val="212121"/>
          <w:sz w:val="24"/>
          <w:szCs w:val="24"/>
        </w:rPr>
        <w:t>29</w:t>
      </w:r>
      <w:r w:rsidRPr="006509F0">
        <w:rPr>
          <w:color w:val="000000"/>
          <w:sz w:val="24"/>
          <w:szCs w:val="24"/>
        </w:rPr>
        <w:t xml:space="preserve"> </w:t>
      </w:r>
    </w:p>
    <w:p w:rsidR="006509F0" w:rsidRPr="006509F0" w:rsidRDefault="006509F0" w:rsidP="006509F0">
      <w:pPr>
        <w:shd w:val="clear" w:color="auto" w:fill="FFFFFF"/>
        <w:spacing w:line="315" w:lineRule="atLeast"/>
        <w:jc w:val="center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> </w:t>
      </w:r>
    </w:p>
    <w:p w:rsidR="006509F0" w:rsidRPr="006509F0" w:rsidRDefault="006509F0" w:rsidP="006509F0">
      <w:pPr>
        <w:shd w:val="clear" w:color="auto" w:fill="FFFFFF"/>
        <w:spacing w:line="315" w:lineRule="atLeast"/>
        <w:jc w:val="center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> </w:t>
      </w:r>
      <w:r w:rsidRPr="006509F0">
        <w:rPr>
          <w:bCs/>
          <w:color w:val="212121"/>
          <w:sz w:val="24"/>
          <w:szCs w:val="24"/>
        </w:rPr>
        <w:t>План</w:t>
      </w:r>
    </w:p>
    <w:p w:rsidR="006509F0" w:rsidRPr="006509F0" w:rsidRDefault="006509F0" w:rsidP="006509F0">
      <w:pPr>
        <w:shd w:val="clear" w:color="auto" w:fill="FFFFFF"/>
        <w:spacing w:line="315" w:lineRule="atLeast"/>
        <w:jc w:val="center"/>
        <w:rPr>
          <w:color w:val="212121"/>
          <w:sz w:val="24"/>
          <w:szCs w:val="24"/>
        </w:rPr>
      </w:pPr>
      <w:r w:rsidRPr="006509F0">
        <w:rPr>
          <w:bCs/>
          <w:color w:val="212121"/>
          <w:sz w:val="24"/>
          <w:szCs w:val="24"/>
        </w:rPr>
        <w:t xml:space="preserve">мероприятий по подготовке территории сельского </w:t>
      </w:r>
      <w:proofErr w:type="gramStart"/>
      <w:r w:rsidRPr="006509F0">
        <w:rPr>
          <w:bCs/>
          <w:color w:val="212121"/>
          <w:sz w:val="24"/>
          <w:szCs w:val="24"/>
        </w:rPr>
        <w:t xml:space="preserve">поселения  </w:t>
      </w:r>
      <w:proofErr w:type="spellStart"/>
      <w:r>
        <w:rPr>
          <w:bCs/>
          <w:color w:val="212121"/>
          <w:sz w:val="24"/>
          <w:szCs w:val="24"/>
        </w:rPr>
        <w:t>Байгузинский</w:t>
      </w:r>
      <w:proofErr w:type="spellEnd"/>
      <w:proofErr w:type="gramEnd"/>
      <w:r w:rsidRPr="006509F0">
        <w:rPr>
          <w:bCs/>
          <w:color w:val="212121"/>
          <w:sz w:val="24"/>
          <w:szCs w:val="24"/>
        </w:rPr>
        <w:t xml:space="preserve">  сельсовет </w:t>
      </w:r>
      <w:r w:rsidRPr="006509F0">
        <w:rPr>
          <w:color w:val="212121"/>
          <w:sz w:val="24"/>
          <w:szCs w:val="24"/>
        </w:rPr>
        <w:t xml:space="preserve"> </w:t>
      </w:r>
      <w:r w:rsidRPr="006509F0">
        <w:rPr>
          <w:bCs/>
          <w:color w:val="212121"/>
          <w:sz w:val="24"/>
          <w:szCs w:val="24"/>
        </w:rPr>
        <w:t>к осенне-зимнему  периоду  2021 - 2022 годов</w:t>
      </w:r>
    </w:p>
    <w:p w:rsidR="006509F0" w:rsidRPr="006509F0" w:rsidRDefault="006509F0" w:rsidP="006509F0">
      <w:pPr>
        <w:shd w:val="clear" w:color="auto" w:fill="FFFFFF"/>
        <w:spacing w:line="315" w:lineRule="atLeast"/>
        <w:jc w:val="center"/>
        <w:rPr>
          <w:color w:val="212121"/>
          <w:sz w:val="24"/>
          <w:szCs w:val="24"/>
        </w:rPr>
      </w:pPr>
    </w:p>
    <w:tbl>
      <w:tblPr>
        <w:tblW w:w="10455" w:type="dxa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727"/>
        <w:gridCol w:w="2160"/>
        <w:gridCol w:w="1995"/>
      </w:tblGrid>
      <w:tr w:rsidR="006509F0" w:rsidRPr="006509F0" w:rsidTr="00512CDC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bCs/>
                <w:color w:val="212121"/>
                <w:sz w:val="24"/>
                <w:szCs w:val="24"/>
              </w:rPr>
              <w:t>N</w:t>
            </w:r>
            <w:r w:rsidRPr="006509F0">
              <w:rPr>
                <w:bCs/>
                <w:color w:val="212121"/>
                <w:sz w:val="24"/>
                <w:szCs w:val="24"/>
              </w:rPr>
              <w:br/>
              <w:t>п/п</w:t>
            </w:r>
          </w:p>
        </w:tc>
        <w:tc>
          <w:tcPr>
            <w:tcW w:w="5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bCs/>
                <w:color w:val="2121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bCs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bCs/>
                <w:color w:val="212121"/>
                <w:sz w:val="24"/>
                <w:szCs w:val="24"/>
              </w:rPr>
              <w:t>Ответственный</w:t>
            </w:r>
            <w:r w:rsidRPr="006509F0">
              <w:rPr>
                <w:bCs/>
                <w:color w:val="212121"/>
                <w:sz w:val="24"/>
                <w:szCs w:val="24"/>
              </w:rPr>
              <w:br/>
              <w:t>исполнитель</w:t>
            </w:r>
          </w:p>
        </w:tc>
      </w:tr>
      <w:tr w:rsidR="006509F0" w:rsidRPr="006509F0" w:rsidTr="00512CDC"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bCs/>
                <w:color w:val="212121"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 всего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Глава сельского поселения, члены ДПК</w:t>
            </w: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Проверка подъездных путей к источникам воды для тушения пожаров.</w:t>
            </w:r>
            <w:r w:rsidRPr="006509F0">
              <w:rPr>
                <w:color w:val="212121"/>
                <w:sz w:val="24"/>
                <w:szCs w:val="24"/>
              </w:rPr>
              <w:t> Очистка от снега подъездов к пожарным гидрантам и водоёмам.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Глава сельского поселения, члены ДПК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 xml:space="preserve">до 15.11.2021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Администрация сельского поселения</w:t>
            </w: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4.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 xml:space="preserve"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</w:t>
            </w:r>
            <w:proofErr w:type="gramStart"/>
            <w:r w:rsidRPr="006509F0">
              <w:rPr>
                <w:color w:val="000000"/>
                <w:sz w:val="24"/>
                <w:szCs w:val="24"/>
              </w:rPr>
              <w:t>пожаре. 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Руководители учреждений,</w:t>
            </w:r>
          </w:p>
          <w:p w:rsidR="006509F0" w:rsidRPr="006509F0" w:rsidRDefault="006509F0" w:rsidP="006509F0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proofErr w:type="spellStart"/>
            <w:r w:rsidRPr="006509F0">
              <w:rPr>
                <w:color w:val="212121"/>
                <w:sz w:val="24"/>
                <w:szCs w:val="24"/>
              </w:rPr>
              <w:t>п</w:t>
            </w:r>
            <w:r>
              <w:rPr>
                <w:color w:val="212121"/>
                <w:sz w:val="24"/>
                <w:szCs w:val="24"/>
              </w:rPr>
              <w:t>роф</w:t>
            </w:r>
            <w:bookmarkStart w:id="0" w:name="_GoBack"/>
            <w:bookmarkEnd w:id="0"/>
            <w:r w:rsidRPr="006509F0">
              <w:rPr>
                <w:color w:val="212121"/>
                <w:sz w:val="24"/>
                <w:szCs w:val="24"/>
              </w:rPr>
              <w:t>.группа</w:t>
            </w:r>
            <w:proofErr w:type="spellEnd"/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after="240"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5.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Проверка наличия на объектах первичных средств пожаротушения.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до 31.12.2021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Глава сельского поселения,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зам. Члены ДПК</w:t>
            </w: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6.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Организация информирования населения на официальном сайте о мерах пожарной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proofErr w:type="spellStart"/>
            <w:r w:rsidRPr="006509F0">
              <w:rPr>
                <w:color w:val="212121"/>
                <w:sz w:val="24"/>
                <w:szCs w:val="24"/>
              </w:rPr>
              <w:t>Управ.делами</w:t>
            </w:r>
            <w:proofErr w:type="spellEnd"/>
            <w:r w:rsidRPr="006509F0">
              <w:rPr>
                <w:color w:val="212121"/>
                <w:sz w:val="24"/>
                <w:szCs w:val="24"/>
              </w:rPr>
              <w:t xml:space="preserve"> АСП</w:t>
            </w: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7.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Глава сельского поселения,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proofErr w:type="spellStart"/>
            <w:r w:rsidRPr="006509F0">
              <w:rPr>
                <w:color w:val="212121"/>
                <w:sz w:val="24"/>
                <w:szCs w:val="24"/>
              </w:rPr>
              <w:t>Проф.группа</w:t>
            </w:r>
            <w:proofErr w:type="spellEnd"/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8.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 xml:space="preserve">Выявление образования   несанкционированных мусорных свалок на территории сельского поселения, их </w:t>
            </w:r>
            <w:proofErr w:type="gramStart"/>
            <w:r w:rsidRPr="006509F0">
              <w:rPr>
                <w:color w:val="000000"/>
                <w:sz w:val="24"/>
                <w:szCs w:val="24"/>
              </w:rPr>
              <w:t>немедленная  ликвидация</w:t>
            </w:r>
            <w:proofErr w:type="gramEnd"/>
            <w:r w:rsidRPr="006509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Глава сельского поселения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6509F0" w:rsidRPr="006509F0" w:rsidTr="00512CDC">
        <w:trPr>
          <w:trHeight w:val="35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9.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000000"/>
                <w:sz w:val="24"/>
                <w:szCs w:val="24"/>
              </w:rPr>
              <w:t>Усиление контроля за лицами ведущими асоциальный образ жизни, одиноко проживающими пенсионерами и многодетными семьями.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Глава сельского поселения,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proofErr w:type="spellStart"/>
            <w:r w:rsidRPr="006509F0">
              <w:rPr>
                <w:color w:val="212121"/>
                <w:sz w:val="24"/>
                <w:szCs w:val="24"/>
              </w:rPr>
              <w:t>проф.группа</w:t>
            </w:r>
            <w:proofErr w:type="spellEnd"/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10.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 xml:space="preserve">Рекомендовать проведение в образовательных </w:t>
            </w:r>
            <w:r w:rsidRPr="006509F0">
              <w:rPr>
                <w:color w:val="212121"/>
                <w:sz w:val="24"/>
                <w:szCs w:val="24"/>
              </w:rPr>
              <w:lastRenderedPageBreak/>
              <w:t xml:space="preserve">учреждениях бесед с </w:t>
            </w:r>
            <w:proofErr w:type="gramStart"/>
            <w:r w:rsidRPr="006509F0">
              <w:rPr>
                <w:color w:val="212121"/>
                <w:sz w:val="24"/>
                <w:szCs w:val="24"/>
              </w:rPr>
              <w:t>учащимися  по</w:t>
            </w:r>
            <w:proofErr w:type="gramEnd"/>
            <w:r w:rsidRPr="006509F0">
              <w:rPr>
                <w:color w:val="212121"/>
                <w:sz w:val="24"/>
                <w:szCs w:val="24"/>
              </w:rPr>
              <w:t xml:space="preserve">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детей на случай пожара.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lastRenderedPageBreak/>
              <w:t>до 31.11.2021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 xml:space="preserve">Директор </w:t>
            </w:r>
            <w:r w:rsidRPr="006509F0">
              <w:rPr>
                <w:color w:val="212121"/>
                <w:sz w:val="24"/>
                <w:szCs w:val="24"/>
              </w:rPr>
              <w:lastRenderedPageBreak/>
              <w:t>«МБОУ СОШ</w:t>
            </w:r>
          </w:p>
        </w:tc>
      </w:tr>
      <w:tr w:rsidR="006509F0" w:rsidRPr="006509F0" w:rsidTr="00512CD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both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предвыходные и предпраздничные дни перед окончанием работы провести осмотр помещений на предмет отключения электроприборов от источников питания.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в течение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Работники: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proofErr w:type="spellStart"/>
            <w:proofErr w:type="gramStart"/>
            <w:r w:rsidRPr="006509F0">
              <w:rPr>
                <w:color w:val="212121"/>
                <w:sz w:val="24"/>
                <w:szCs w:val="24"/>
              </w:rPr>
              <w:t>АСП,культуры</w:t>
            </w:r>
            <w:proofErr w:type="gramEnd"/>
            <w:r w:rsidRPr="006509F0">
              <w:rPr>
                <w:color w:val="212121"/>
                <w:sz w:val="24"/>
                <w:szCs w:val="24"/>
              </w:rPr>
              <w:t>,Образования</w:t>
            </w:r>
            <w:proofErr w:type="spellEnd"/>
            <w:r w:rsidRPr="006509F0">
              <w:rPr>
                <w:color w:val="212121"/>
                <w:sz w:val="24"/>
                <w:szCs w:val="24"/>
              </w:rPr>
              <w:t>,</w:t>
            </w:r>
          </w:p>
          <w:p w:rsidR="006509F0" w:rsidRPr="006509F0" w:rsidRDefault="006509F0" w:rsidP="00512CDC">
            <w:pPr>
              <w:spacing w:line="315" w:lineRule="atLeast"/>
              <w:jc w:val="center"/>
              <w:rPr>
                <w:color w:val="212121"/>
                <w:sz w:val="24"/>
                <w:szCs w:val="24"/>
              </w:rPr>
            </w:pPr>
            <w:r w:rsidRPr="006509F0">
              <w:rPr>
                <w:color w:val="212121"/>
                <w:sz w:val="24"/>
                <w:szCs w:val="24"/>
              </w:rPr>
              <w:t>ИП</w:t>
            </w:r>
          </w:p>
        </w:tc>
      </w:tr>
    </w:tbl>
    <w:p w:rsidR="006509F0" w:rsidRPr="006509F0" w:rsidRDefault="006509F0" w:rsidP="006509F0">
      <w:pPr>
        <w:shd w:val="clear" w:color="auto" w:fill="FFFFFF"/>
        <w:spacing w:line="315" w:lineRule="atLeast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> </w:t>
      </w:r>
    </w:p>
    <w:p w:rsidR="006509F0" w:rsidRPr="006509F0" w:rsidRDefault="006509F0" w:rsidP="006509F0">
      <w:pPr>
        <w:shd w:val="clear" w:color="auto" w:fill="FFFFFF"/>
        <w:spacing w:line="315" w:lineRule="atLeast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> </w:t>
      </w:r>
    </w:p>
    <w:p w:rsidR="006509F0" w:rsidRPr="006509F0" w:rsidRDefault="006509F0" w:rsidP="006509F0">
      <w:pPr>
        <w:shd w:val="clear" w:color="auto" w:fill="FFFFFF"/>
        <w:spacing w:line="315" w:lineRule="atLeast"/>
        <w:rPr>
          <w:color w:val="212121"/>
          <w:sz w:val="24"/>
          <w:szCs w:val="24"/>
        </w:rPr>
      </w:pPr>
      <w:r w:rsidRPr="006509F0">
        <w:rPr>
          <w:color w:val="212121"/>
          <w:sz w:val="24"/>
          <w:szCs w:val="24"/>
        </w:rPr>
        <w:t> </w:t>
      </w:r>
    </w:p>
    <w:p w:rsidR="006509F0" w:rsidRPr="006509F0" w:rsidRDefault="006509F0" w:rsidP="006509F0">
      <w:pPr>
        <w:rPr>
          <w:sz w:val="24"/>
          <w:szCs w:val="24"/>
          <w:lang w:eastAsia="en-US"/>
        </w:rPr>
      </w:pPr>
    </w:p>
    <w:p w:rsidR="006509F0" w:rsidRPr="006509F0" w:rsidRDefault="006509F0" w:rsidP="006509F0">
      <w:pPr>
        <w:tabs>
          <w:tab w:val="left" w:pos="2334"/>
        </w:tabs>
        <w:ind w:left="-284"/>
        <w:rPr>
          <w:bCs/>
          <w:sz w:val="24"/>
          <w:szCs w:val="24"/>
          <w:lang w:eastAsia="en-US"/>
        </w:rPr>
      </w:pPr>
    </w:p>
    <w:p w:rsidR="00F21804" w:rsidRPr="006509F0" w:rsidRDefault="00F21804" w:rsidP="006509F0">
      <w:pPr>
        <w:spacing w:line="276" w:lineRule="auto"/>
        <w:jc w:val="center"/>
        <w:rPr>
          <w:sz w:val="24"/>
          <w:szCs w:val="24"/>
        </w:rPr>
      </w:pPr>
    </w:p>
    <w:sectPr w:rsidR="00F21804" w:rsidRPr="006509F0" w:rsidSect="00ED0CBD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99" w:rsidRDefault="00AB3799">
      <w:r>
        <w:separator/>
      </w:r>
    </w:p>
  </w:endnote>
  <w:endnote w:type="continuationSeparator" w:id="0">
    <w:p w:rsidR="00AB3799" w:rsidRDefault="00AB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99" w:rsidRDefault="00AB3799">
      <w:r>
        <w:separator/>
      </w:r>
    </w:p>
  </w:footnote>
  <w:footnote w:type="continuationSeparator" w:id="0">
    <w:p w:rsidR="00AB3799" w:rsidRDefault="00AB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A6" w:rsidRDefault="00690E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AB3799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82.7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h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aW7Mp7E4wy2&#10;SthLptkknThyEcmH00ob+5zKFjmjwBrq79HJ9trY4Dq4ePaSs2rJOPcTvV5dco22BLSy9F84y1VD&#10;wqrXC1xngqu/2jzG4MIhCekww3VhBSIAAm7PxeKF8SlLxmm8GGej5XR2OkqX6WSUnca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" stroked="f">
              <v:fill opacity="0"/>
              <v:textbox inset="0,0,0,0">
                <w:txbxContent>
                  <w:p w:rsidR="00E830A6" w:rsidRPr="00994DA1" w:rsidRDefault="00AB3799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0B3B26"/>
    <w:rsid w:val="000E2496"/>
    <w:rsid w:val="000E24D8"/>
    <w:rsid w:val="001106FF"/>
    <w:rsid w:val="001E0EA9"/>
    <w:rsid w:val="0029685B"/>
    <w:rsid w:val="002D56D5"/>
    <w:rsid w:val="002E573A"/>
    <w:rsid w:val="00394A9F"/>
    <w:rsid w:val="0047130B"/>
    <w:rsid w:val="00576D88"/>
    <w:rsid w:val="006509F0"/>
    <w:rsid w:val="00690EA8"/>
    <w:rsid w:val="00825B1A"/>
    <w:rsid w:val="00886503"/>
    <w:rsid w:val="008E17B2"/>
    <w:rsid w:val="008F2135"/>
    <w:rsid w:val="009C622C"/>
    <w:rsid w:val="00A77459"/>
    <w:rsid w:val="00AB3799"/>
    <w:rsid w:val="00B97622"/>
    <w:rsid w:val="00BE5206"/>
    <w:rsid w:val="00C846C1"/>
    <w:rsid w:val="00CA4E50"/>
    <w:rsid w:val="00D1797C"/>
    <w:rsid w:val="00D545DB"/>
    <w:rsid w:val="00ED0CBD"/>
    <w:rsid w:val="00EE604F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link w:val="ab"/>
    <w:uiPriority w:val="99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link w:val="Heading10"/>
    <w:locked/>
    <w:rsid w:val="00B97622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B97622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b">
    <w:name w:val="Без интервала Знак"/>
    <w:link w:val="aa"/>
    <w:uiPriority w:val="99"/>
    <w:locked/>
    <w:rsid w:val="006509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2021-11-22T13:33:00Z</cp:lastPrinted>
  <dcterms:created xsi:type="dcterms:W3CDTF">2021-11-22T13:34:00Z</dcterms:created>
  <dcterms:modified xsi:type="dcterms:W3CDTF">2021-11-22T13:34:00Z</dcterms:modified>
</cp:coreProperties>
</file>