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</w:rPr>
      </w:pPr>
      <w:r>
        <w:rPr>
          <w:b/>
          <w:sz w:val="28"/>
          <w:szCs w:val="28"/>
        </w:rPr>
        <w:t xml:space="preserve">            №</w:t>
      </w:r>
      <w:r w:rsidR="001834C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Pr="00FC592E">
        <w:rPr>
          <w:b/>
          <w:sz w:val="28"/>
          <w:szCs w:val="28"/>
        </w:rPr>
        <w:t>1</w:t>
      </w:r>
      <w:r w:rsidR="00683AFF">
        <w:rPr>
          <w:b/>
          <w:sz w:val="28"/>
          <w:szCs w:val="28"/>
        </w:rPr>
        <w:t>4</w:t>
      </w:r>
      <w:r w:rsidRPr="00FC592E">
        <w:rPr>
          <w:b/>
          <w:sz w:val="28"/>
          <w:szCs w:val="28"/>
        </w:rPr>
        <w:t xml:space="preserve">» </w:t>
      </w:r>
      <w:r w:rsidR="001834C3">
        <w:rPr>
          <w:b/>
          <w:sz w:val="28"/>
          <w:szCs w:val="28"/>
        </w:rPr>
        <w:t>августа</w:t>
      </w:r>
      <w:r w:rsidRPr="00FC592E">
        <w:rPr>
          <w:b/>
          <w:sz w:val="28"/>
          <w:szCs w:val="28"/>
        </w:rPr>
        <w:t xml:space="preserve">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г.</w:t>
      </w: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834C3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</w:t>
      </w:r>
      <w:proofErr w:type="gramStart"/>
      <w:r w:rsidRPr="001834C3">
        <w:rPr>
          <w:rFonts w:ascii="Times New Roman" w:hAnsi="Times New Roman" w:cs="Times New Roman"/>
          <w:color w:val="000000"/>
          <w:sz w:val="28"/>
          <w:szCs w:val="28"/>
        </w:rPr>
        <w:t>постановления  №</w:t>
      </w:r>
      <w:proofErr w:type="gramEnd"/>
      <w:r w:rsidRPr="001834C3">
        <w:rPr>
          <w:rFonts w:ascii="Times New Roman" w:hAnsi="Times New Roman" w:cs="Times New Roman"/>
          <w:color w:val="000000"/>
          <w:sz w:val="28"/>
          <w:szCs w:val="28"/>
        </w:rPr>
        <w:t xml:space="preserve"> 11от 30.04.2013 года 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>«Об у</w:t>
      </w:r>
      <w:bookmarkStart w:id="0" w:name="_GoBack"/>
      <w:bookmarkEnd w:id="0"/>
      <w:r w:rsidRPr="001834C3">
        <w:rPr>
          <w:rFonts w:ascii="Times New Roman" w:hAnsi="Times New Roman" w:cs="Times New Roman"/>
          <w:sz w:val="28"/>
          <w:szCs w:val="28"/>
        </w:rPr>
        <w:t>тверждении Порядка размещения сведений о доходах,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Pr="001834C3">
        <w:rPr>
          <w:rFonts w:ascii="Times New Roman" w:hAnsi="Times New Roman" w:cs="Times New Roman"/>
          <w:sz w:val="28"/>
          <w:szCs w:val="28"/>
        </w:rPr>
        <w:t>имуществе,и</w:t>
      </w:r>
      <w:proofErr w:type="spellEnd"/>
      <w:proofErr w:type="gramEnd"/>
      <w:r w:rsidRPr="001834C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лиц, замещающих должность муниципальной службы в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1834C3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18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1834C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sz w:val="28"/>
          <w:szCs w:val="28"/>
        </w:rPr>
        <w:t xml:space="preserve"> район РБ,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и членов их семей в сети Интернет на официальном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сайте администрации МР </w:t>
      </w:r>
      <w:proofErr w:type="spellStart"/>
      <w:r w:rsidRPr="001834C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4C3">
        <w:rPr>
          <w:rFonts w:ascii="Times New Roman" w:hAnsi="Times New Roman" w:cs="Times New Roman"/>
          <w:sz w:val="28"/>
          <w:szCs w:val="28"/>
        </w:rPr>
        <w:t xml:space="preserve">РБ и предоставления этих сведений средствам </w:t>
      </w:r>
    </w:p>
    <w:p w:rsidR="00FC592E" w:rsidRPr="001834C3" w:rsidRDefault="001834C3" w:rsidP="001834C3">
      <w:pPr>
        <w:pStyle w:val="ConsPlusTitle"/>
        <w:jc w:val="both"/>
        <w:outlineLvl w:val="0"/>
        <w:rPr>
          <w:bCs/>
          <w:color w:val="000000" w:themeColor="text1"/>
          <w:szCs w:val="22"/>
        </w:rPr>
      </w:pPr>
      <w:r w:rsidRPr="001834C3">
        <w:rPr>
          <w:rFonts w:ascii="Times New Roman" w:hAnsi="Times New Roman" w:cs="Times New Roman"/>
          <w:sz w:val="28"/>
          <w:szCs w:val="28"/>
        </w:rPr>
        <w:t>массовой информац</w:t>
      </w:r>
      <w:r w:rsidRPr="001834C3">
        <w:rPr>
          <w:rFonts w:ascii="Times New Roman" w:hAnsi="Times New Roman" w:cs="Times New Roman"/>
          <w:sz w:val="28"/>
          <w:szCs w:val="28"/>
        </w:rPr>
        <w:t>ии для опубликования»</w:t>
      </w:r>
    </w:p>
    <w:p w:rsidR="001834C3" w:rsidRPr="00FC592E" w:rsidRDefault="001834C3" w:rsidP="001834C3">
      <w:pPr>
        <w:pStyle w:val="ConsPlusTitle"/>
        <w:jc w:val="both"/>
        <w:outlineLvl w:val="0"/>
        <w:rPr>
          <w:bCs/>
          <w:color w:val="000000" w:themeColor="text1"/>
          <w:szCs w:val="22"/>
        </w:rPr>
      </w:pPr>
    </w:p>
    <w:p w:rsidR="001834C3" w:rsidRPr="001834C3" w:rsidRDefault="00FC592E" w:rsidP="001834C3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592E">
        <w:rPr>
          <w:i/>
          <w:color w:val="000000" w:themeColor="text1"/>
          <w:sz w:val="28"/>
          <w:szCs w:val="28"/>
        </w:rPr>
        <w:t xml:space="preserve">          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связи с вынесением </w:t>
      </w:r>
      <w:proofErr w:type="gram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протеста 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Ишимбайской</w:t>
      </w:r>
      <w:proofErr w:type="spellEnd"/>
      <w:proofErr w:type="gram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межрайонной прокуратуры № 3-1-201</w:t>
      </w:r>
      <w:r w:rsidR="00683AFF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</w:t>
      </w:r>
      <w:r w:rsidR="001834C3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109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683AFF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07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1834C3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683AFF"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на постановление главы администрации сельского поселения 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Байгузинский</w:t>
      </w:r>
      <w:proofErr w:type="spell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РБ </w:t>
      </w:r>
      <w:r w:rsid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>№ 11</w:t>
      </w:r>
      <w:r w:rsid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>30.04.2013</w:t>
      </w:r>
      <w:r w:rsid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</w:t>
      </w:r>
    </w:p>
    <w:p w:rsidR="001834C3" w:rsidRPr="001834C3" w:rsidRDefault="001834C3" w:rsidP="001834C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34C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размещения сведений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sz w:val="28"/>
          <w:szCs w:val="28"/>
        </w:rPr>
        <w:t>об имуществе,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4C3">
        <w:rPr>
          <w:rFonts w:ascii="Times New Roman" w:hAnsi="Times New Roman" w:cs="Times New Roman"/>
          <w:b w:val="0"/>
          <w:sz w:val="28"/>
          <w:szCs w:val="28"/>
        </w:rPr>
        <w:t xml:space="preserve">и обязательствах имущественного характера лиц, замещающих должность муниципальной службы в администрации сельского поселения </w:t>
      </w:r>
      <w:proofErr w:type="spellStart"/>
      <w:r w:rsidRPr="001834C3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Pr="00183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5D59" w:rsidRDefault="001834C3" w:rsidP="001834C3">
      <w:pPr>
        <w:pStyle w:val="ConsPlusTitle"/>
        <w:jc w:val="both"/>
        <w:outlineLvl w:val="0"/>
      </w:pPr>
      <w:r w:rsidRPr="001834C3">
        <w:rPr>
          <w:rFonts w:ascii="Times New Roman" w:hAnsi="Times New Roman" w:cs="Times New Roman"/>
          <w:b w:val="0"/>
          <w:sz w:val="28"/>
          <w:szCs w:val="28"/>
        </w:rPr>
        <w:t xml:space="preserve">сельсовет МР </w:t>
      </w:r>
      <w:proofErr w:type="spellStart"/>
      <w:r w:rsidRPr="001834C3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b w:val="0"/>
          <w:sz w:val="28"/>
          <w:szCs w:val="28"/>
        </w:rPr>
        <w:t xml:space="preserve"> район РБ, и членов их семей в сети Интернет на официальном сайте администрации МР </w:t>
      </w:r>
      <w:proofErr w:type="spellStart"/>
      <w:r w:rsidRPr="001834C3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1834C3">
        <w:rPr>
          <w:rFonts w:ascii="Times New Roman" w:hAnsi="Times New Roman" w:cs="Times New Roman"/>
          <w:b w:val="0"/>
          <w:sz w:val="28"/>
          <w:szCs w:val="28"/>
        </w:rPr>
        <w:t xml:space="preserve"> район РБ и предоставления этих сведений средствам массовой информации для опубликования</w:t>
      </w:r>
      <w:r w:rsidRPr="00183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5D59" w:rsidRPr="005F5D59" w:rsidRDefault="005F5D59" w:rsidP="005F5D59"/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                                     ПОСТАНОВЛЯЮ:</w:t>
      </w:r>
    </w:p>
    <w:p w:rsidR="00FC592E" w:rsidRPr="00FC592E" w:rsidRDefault="00FC592E" w:rsidP="00FC592E">
      <w:pPr>
        <w:jc w:val="both"/>
        <w:rPr>
          <w:color w:val="000000" w:themeColor="text1"/>
          <w:sz w:val="28"/>
          <w:szCs w:val="28"/>
        </w:rPr>
      </w:pPr>
    </w:p>
    <w:p w:rsidR="00683AFF" w:rsidRPr="001834C3" w:rsidRDefault="00FC592E" w:rsidP="001834C3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592E">
        <w:rPr>
          <w:color w:val="000000" w:themeColor="text1"/>
          <w:sz w:val="28"/>
          <w:szCs w:val="28"/>
        </w:rPr>
        <w:t xml:space="preserve">          </w:t>
      </w:r>
      <w:r w:rsidRPr="00183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Отменить   постановление </w:t>
      </w:r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11 от   </w:t>
      </w:r>
      <w:proofErr w:type="gramStart"/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>30.04.2013  года</w:t>
      </w:r>
      <w:proofErr w:type="gramEnd"/>
      <w:r w:rsidR="001834C3" w:rsidRPr="001834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сельского поселения </w:t>
      </w:r>
      <w:proofErr w:type="spellStart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 xml:space="preserve"> район РБ, и членов их семей в сети Интернет на официальном сайте администрации МР </w:t>
      </w:r>
      <w:proofErr w:type="spellStart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="001834C3" w:rsidRPr="001834C3">
        <w:rPr>
          <w:rFonts w:ascii="Times New Roman" w:hAnsi="Times New Roman" w:cs="Times New Roman"/>
          <w:b w:val="0"/>
          <w:sz w:val="28"/>
          <w:szCs w:val="28"/>
        </w:rPr>
        <w:t xml:space="preserve"> район РБ и предоставления этих сведений средствам массовой информации для опубликования»</w:t>
      </w:r>
      <w:r w:rsidR="00683AFF" w:rsidRPr="001834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592E" w:rsidRPr="00683AFF" w:rsidRDefault="00FC592E" w:rsidP="00683AFF">
      <w:pPr>
        <w:pStyle w:val="5"/>
        <w:spacing w:before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</w:t>
      </w:r>
      <w:r>
        <w:rPr>
          <w:rFonts w:ascii="т" w:hAnsi="т"/>
          <w:sz w:val="28"/>
          <w:szCs w:val="28"/>
        </w:rPr>
        <w:t xml:space="preserve"> 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2. Настоящее постановление   подлежит официальному обнародованию и размещению в сети Интернет на сайте </w:t>
      </w:r>
      <w:proofErr w:type="gramStart"/>
      <w:r w:rsidRPr="00683AFF">
        <w:rPr>
          <w:rFonts w:ascii="т" w:hAnsi="т"/>
          <w:color w:val="000000" w:themeColor="text1"/>
          <w:sz w:val="28"/>
          <w:szCs w:val="28"/>
        </w:rPr>
        <w:t>администрации  сельского</w:t>
      </w:r>
      <w:proofErr w:type="gramEnd"/>
      <w:r w:rsidRPr="00683AFF">
        <w:rPr>
          <w:rFonts w:ascii="т" w:hAnsi="т"/>
          <w:color w:val="000000" w:themeColor="text1"/>
          <w:sz w:val="28"/>
          <w:szCs w:val="28"/>
        </w:rPr>
        <w:t xml:space="preserve">   поселения </w:t>
      </w:r>
      <w:proofErr w:type="spellStart"/>
      <w:r w:rsidRPr="001834C3">
        <w:rPr>
          <w:rFonts w:ascii="Times New Roman" w:hAnsi="Times New Roman" w:cs="Times New Roman"/>
          <w:color w:val="000000" w:themeColor="text1"/>
          <w:sz w:val="28"/>
          <w:szCs w:val="28"/>
        </w:rPr>
        <w:t>Байгузинский</w:t>
      </w:r>
      <w:proofErr w:type="spellEnd"/>
      <w:r w:rsidRPr="00683AFF">
        <w:rPr>
          <w:rFonts w:ascii="т" w:hAnsi="т"/>
          <w:color w:val="000000" w:themeColor="text1"/>
          <w:sz w:val="28"/>
          <w:szCs w:val="28"/>
        </w:rPr>
        <w:t xml:space="preserve">  сельсовет  муниципального района </w:t>
      </w:r>
      <w:proofErr w:type="spellStart"/>
      <w:r w:rsidRPr="00683AFF">
        <w:rPr>
          <w:rFonts w:ascii="т" w:hAnsi="т"/>
          <w:color w:val="000000" w:themeColor="text1"/>
          <w:sz w:val="28"/>
          <w:szCs w:val="28"/>
        </w:rPr>
        <w:t>Ишимбайский</w:t>
      </w:r>
      <w:proofErr w:type="spellEnd"/>
      <w:r w:rsidRPr="00683AF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683AFF">
        <w:rPr>
          <w:rFonts w:ascii="т" w:hAnsi="т"/>
          <w:color w:val="000000" w:themeColor="text1"/>
          <w:sz w:val="28"/>
          <w:szCs w:val="28"/>
        </w:rPr>
        <w:t xml:space="preserve">район. </w:t>
      </w:r>
    </w:p>
    <w:p w:rsidR="00FC592E" w:rsidRDefault="00FC592E" w:rsidP="00FC592E">
      <w:pPr>
        <w:jc w:val="both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3.  Настоящее постановление   вступает в силу со дня его официального обнародования и размещения в сети Интернет.</w:t>
      </w:r>
    </w:p>
    <w:p w:rsidR="00FC592E" w:rsidRDefault="00FC592E" w:rsidP="00FC592E">
      <w:pPr>
        <w:jc w:val="both"/>
        <w:rPr>
          <w:rFonts w:ascii="Calibri" w:hAnsi="Calibri" w:cs="Arial"/>
          <w:sz w:val="28"/>
          <w:szCs w:val="28"/>
        </w:rPr>
      </w:pPr>
    </w:p>
    <w:p w:rsidR="00FC592E" w:rsidRDefault="00FC592E" w:rsidP="00FC592E">
      <w:pPr>
        <w:ind w:right="-284"/>
        <w:jc w:val="both"/>
      </w:pPr>
      <w:r>
        <w:tab/>
      </w:r>
    </w:p>
    <w:p w:rsidR="00FC592E" w:rsidRDefault="001834C3" w:rsidP="00FC592E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FC59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C592E">
        <w:rPr>
          <w:sz w:val="28"/>
          <w:szCs w:val="28"/>
        </w:rPr>
        <w:t xml:space="preserve"> администрации</w:t>
      </w:r>
    </w:p>
    <w:p w:rsidR="00FC592E" w:rsidRDefault="00FC592E" w:rsidP="001834C3">
      <w:pPr>
        <w:tabs>
          <w:tab w:val="left" w:pos="1035"/>
        </w:tabs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 w:rsidR="00B03398">
        <w:rPr>
          <w:sz w:val="28"/>
          <w:szCs w:val="28"/>
        </w:rPr>
        <w:t>Н.В.Ярмухаметова</w:t>
      </w:r>
      <w:proofErr w:type="spellEnd"/>
      <w:r>
        <w:rPr>
          <w:sz w:val="28"/>
          <w:szCs w:val="28"/>
        </w:rPr>
        <w:t xml:space="preserve">  </w:t>
      </w:r>
      <w:r w:rsidR="001834C3">
        <w:rPr>
          <w:sz w:val="28"/>
          <w:szCs w:val="28"/>
        </w:rPr>
        <w:t xml:space="preserve">         </w:t>
      </w: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FC592E" w:rsidRDefault="00FC592E" w:rsidP="00FC592E">
      <w:pPr>
        <w:tabs>
          <w:tab w:val="left" w:pos="1035"/>
        </w:tabs>
        <w:jc w:val="right"/>
      </w:pPr>
    </w:p>
    <w:p w:rsidR="008E6E1C" w:rsidRDefault="008E6E1C" w:rsidP="00FC592E">
      <w:pPr>
        <w:ind w:right="-261" w:firstLine="708"/>
      </w:pPr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834C3"/>
    <w:rsid w:val="00366AEE"/>
    <w:rsid w:val="003F4C38"/>
    <w:rsid w:val="004B2FEF"/>
    <w:rsid w:val="004F2F7A"/>
    <w:rsid w:val="005F5D59"/>
    <w:rsid w:val="00683AFF"/>
    <w:rsid w:val="008E6E1C"/>
    <w:rsid w:val="00B03398"/>
    <w:rsid w:val="00BC2B81"/>
    <w:rsid w:val="00E43EF5"/>
    <w:rsid w:val="00ED03C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2017-08-17T11:35:00Z</cp:lastPrinted>
  <dcterms:created xsi:type="dcterms:W3CDTF">2017-08-17T11:36:00Z</dcterms:created>
  <dcterms:modified xsi:type="dcterms:W3CDTF">2017-08-17T11:36:00Z</dcterms:modified>
</cp:coreProperties>
</file>