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    </w:t>
      </w:r>
      <w:r w:rsidRPr="003F4C38">
        <w:rPr>
          <w:b/>
          <w:sz w:val="28"/>
          <w:szCs w:val="28"/>
        </w:rPr>
        <w:t>К А Р А Р                                                   ПОСТАНОВЛЕНИЕ</w:t>
      </w:r>
    </w:p>
    <w:p w:rsidR="003F4C38" w:rsidRPr="003F4C38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592E" w:rsidRDefault="00FC592E" w:rsidP="00FC59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№</w:t>
      </w:r>
      <w:r w:rsidR="00683AFF">
        <w:rPr>
          <w:b/>
          <w:sz w:val="28"/>
          <w:szCs w:val="28"/>
        </w:rPr>
        <w:t>5</w:t>
      </w:r>
      <w:r w:rsidR="00FF1B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</w:t>
      </w:r>
      <w:r w:rsidRPr="00FC592E">
        <w:rPr>
          <w:b/>
          <w:sz w:val="28"/>
          <w:szCs w:val="28"/>
        </w:rPr>
        <w:t>«</w:t>
      </w:r>
      <w:proofErr w:type="gramEnd"/>
      <w:r w:rsidR="00FF1B7B">
        <w:rPr>
          <w:b/>
          <w:sz w:val="28"/>
          <w:szCs w:val="28"/>
        </w:rPr>
        <w:t>04</w:t>
      </w:r>
      <w:r w:rsidRPr="00FC592E">
        <w:rPr>
          <w:b/>
          <w:sz w:val="28"/>
          <w:szCs w:val="28"/>
        </w:rPr>
        <w:t>» ию</w:t>
      </w:r>
      <w:r w:rsidR="00FF1B7B">
        <w:rPr>
          <w:b/>
          <w:sz w:val="28"/>
          <w:szCs w:val="28"/>
        </w:rPr>
        <w:t>л</w:t>
      </w:r>
      <w:r w:rsidRPr="00FC592E">
        <w:rPr>
          <w:b/>
          <w:sz w:val="28"/>
          <w:szCs w:val="28"/>
        </w:rPr>
        <w:t>я  201</w:t>
      </w:r>
      <w:r w:rsidR="00683AFF">
        <w:rPr>
          <w:b/>
          <w:sz w:val="28"/>
          <w:szCs w:val="28"/>
        </w:rPr>
        <w:t>7</w:t>
      </w:r>
      <w:r w:rsidRPr="00FC592E">
        <w:rPr>
          <w:b/>
          <w:sz w:val="28"/>
          <w:szCs w:val="28"/>
        </w:rPr>
        <w:t xml:space="preserve"> г</w:t>
      </w:r>
      <w:r w:rsidR="00660E8B">
        <w:rPr>
          <w:b/>
          <w:sz w:val="28"/>
          <w:szCs w:val="28"/>
        </w:rPr>
        <w:t>ода</w:t>
      </w:r>
      <w:bookmarkStart w:id="0" w:name="_GoBack"/>
      <w:bookmarkEnd w:id="0"/>
    </w:p>
    <w:p w:rsidR="00660E8B" w:rsidRDefault="00660E8B" w:rsidP="00FC592E">
      <w:pPr>
        <w:rPr>
          <w:b/>
        </w:rPr>
      </w:pPr>
    </w:p>
    <w:p w:rsidR="00FC592E" w:rsidRDefault="00FC592E" w:rsidP="00FC592E">
      <w:pPr>
        <w:rPr>
          <w:rFonts w:ascii="т" w:hAnsi="т" w:cs="Arial"/>
          <w:sz w:val="28"/>
          <w:szCs w:val="28"/>
        </w:rPr>
      </w:pPr>
      <w:r>
        <w:rPr>
          <w:rFonts w:ascii="т" w:hAnsi="т" w:cs="Arial"/>
          <w:sz w:val="28"/>
          <w:szCs w:val="28"/>
        </w:rPr>
        <w:t xml:space="preserve">          </w:t>
      </w:r>
    </w:p>
    <w:p w:rsidR="00FF1B7B" w:rsidRPr="00FF1B7B" w:rsidRDefault="00FF1B7B" w:rsidP="00FF1B7B">
      <w:pPr>
        <w:spacing w:after="1"/>
        <w:ind w:left="-227" w:firstLine="141"/>
        <w:outlineLvl w:val="0"/>
        <w:rPr>
          <w:b/>
          <w:sz w:val="28"/>
          <w:szCs w:val="28"/>
        </w:rPr>
      </w:pPr>
      <w:r w:rsidRPr="00FF1B7B">
        <w:rPr>
          <w:b/>
          <w:sz w:val="28"/>
          <w:szCs w:val="28"/>
        </w:rPr>
        <w:t xml:space="preserve">Об утверждении </w:t>
      </w:r>
      <w:proofErr w:type="gramStart"/>
      <w:r w:rsidRPr="00FF1B7B">
        <w:rPr>
          <w:b/>
          <w:sz w:val="28"/>
          <w:szCs w:val="28"/>
        </w:rPr>
        <w:t>состава  общественной</w:t>
      </w:r>
      <w:proofErr w:type="gramEnd"/>
      <w:r w:rsidRPr="00FF1B7B">
        <w:rPr>
          <w:b/>
          <w:sz w:val="28"/>
          <w:szCs w:val="28"/>
        </w:rPr>
        <w:t xml:space="preserve"> комиссии</w:t>
      </w:r>
    </w:p>
    <w:p w:rsidR="00FF1B7B" w:rsidRPr="00FF1B7B" w:rsidRDefault="00FF1B7B" w:rsidP="00FF1B7B">
      <w:pPr>
        <w:spacing w:after="1"/>
        <w:ind w:left="-227" w:firstLine="141"/>
        <w:outlineLvl w:val="0"/>
        <w:rPr>
          <w:b/>
          <w:sz w:val="28"/>
          <w:szCs w:val="28"/>
        </w:rPr>
      </w:pPr>
      <w:r w:rsidRPr="00FF1B7B">
        <w:rPr>
          <w:b/>
          <w:sz w:val="28"/>
          <w:szCs w:val="28"/>
        </w:rPr>
        <w:t xml:space="preserve">по вопросам разработки и реализации муниципальной программы </w:t>
      </w:r>
    </w:p>
    <w:p w:rsidR="00FF1B7B" w:rsidRDefault="00FF1B7B" w:rsidP="00FF1B7B">
      <w:pPr>
        <w:spacing w:after="1"/>
        <w:ind w:left="-227" w:firstLine="141"/>
        <w:jc w:val="both"/>
        <w:outlineLvl w:val="0"/>
        <w:rPr>
          <w:b/>
          <w:sz w:val="28"/>
          <w:szCs w:val="28"/>
        </w:rPr>
      </w:pPr>
      <w:r w:rsidRPr="00FF1B7B">
        <w:rPr>
          <w:b/>
          <w:sz w:val="28"/>
          <w:szCs w:val="28"/>
        </w:rPr>
        <w:t>«Формирова</w:t>
      </w:r>
      <w:r>
        <w:rPr>
          <w:b/>
          <w:sz w:val="28"/>
          <w:szCs w:val="28"/>
        </w:rPr>
        <w:t xml:space="preserve">ние современной городской среды </w:t>
      </w:r>
      <w:r w:rsidRPr="00FF1B7B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FF1B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FF1B7B" w:rsidRPr="00FF1B7B" w:rsidRDefault="00FF1B7B" w:rsidP="00FF1B7B">
      <w:pPr>
        <w:spacing w:after="1"/>
        <w:ind w:left="-227" w:firstLine="141"/>
        <w:jc w:val="both"/>
        <w:outlineLvl w:val="0"/>
        <w:rPr>
          <w:b/>
          <w:sz w:val="28"/>
          <w:szCs w:val="28"/>
        </w:rPr>
      </w:pPr>
      <w:r w:rsidRPr="00FF1B7B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сельсовет </w:t>
      </w:r>
      <w:r w:rsidRPr="00FF1B7B">
        <w:rPr>
          <w:b/>
          <w:sz w:val="28"/>
          <w:szCs w:val="28"/>
        </w:rPr>
        <w:t xml:space="preserve"> МР</w:t>
      </w:r>
      <w:proofErr w:type="gramEnd"/>
      <w:r w:rsidRPr="00FF1B7B">
        <w:rPr>
          <w:b/>
          <w:sz w:val="28"/>
          <w:szCs w:val="28"/>
        </w:rPr>
        <w:t xml:space="preserve"> ИР РБ на</w:t>
      </w:r>
      <w:r>
        <w:rPr>
          <w:b/>
          <w:sz w:val="28"/>
          <w:szCs w:val="28"/>
        </w:rPr>
        <w:t xml:space="preserve"> </w:t>
      </w:r>
      <w:r w:rsidRPr="00FF1B7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8-2022</w:t>
      </w:r>
      <w:r w:rsidRPr="00FF1B7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FF1B7B">
        <w:rPr>
          <w:b/>
          <w:sz w:val="28"/>
          <w:szCs w:val="28"/>
        </w:rPr>
        <w:t>»</w:t>
      </w:r>
    </w:p>
    <w:p w:rsidR="00FF1B7B" w:rsidRPr="00554716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Default="00FF1B7B" w:rsidP="00C01B82">
      <w:pPr>
        <w:spacing w:after="1"/>
        <w:ind w:left="-227" w:firstLine="141"/>
        <w:jc w:val="both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  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 ст.11 Закона Республики Башкортостан от 18.03.2005 N 162-з «О местном самоуправлении в Республике Башкортостан»,  </w:t>
      </w:r>
      <w:r>
        <w:rPr>
          <w:sz w:val="28"/>
          <w:szCs w:val="28"/>
        </w:rPr>
        <w:t xml:space="preserve">в целях привлечения граждан </w:t>
      </w:r>
      <w:r w:rsidRPr="00554716">
        <w:rPr>
          <w:sz w:val="28"/>
          <w:szCs w:val="28"/>
        </w:rPr>
        <w:t xml:space="preserve">и организаций к обсуждению вопросов, касающихся реализации </w:t>
      </w:r>
      <w:r>
        <w:rPr>
          <w:sz w:val="28"/>
          <w:szCs w:val="28"/>
        </w:rPr>
        <w:t xml:space="preserve">муниципальной программы </w:t>
      </w:r>
      <w:r w:rsidRPr="00131E66">
        <w:rPr>
          <w:sz w:val="28"/>
          <w:szCs w:val="28"/>
        </w:rPr>
        <w:t xml:space="preserve">«Формирование современной городской среды на территории </w:t>
      </w:r>
      <w:r w:rsidR="00C01B82" w:rsidRPr="00C01B82">
        <w:rPr>
          <w:sz w:val="28"/>
          <w:szCs w:val="28"/>
        </w:rPr>
        <w:t>сельского</w:t>
      </w:r>
      <w:r w:rsidR="00C01B82">
        <w:rPr>
          <w:sz w:val="28"/>
          <w:szCs w:val="28"/>
        </w:rPr>
        <w:t xml:space="preserve"> </w:t>
      </w:r>
      <w:r w:rsidR="00C01B82" w:rsidRPr="00C01B82">
        <w:rPr>
          <w:sz w:val="28"/>
          <w:szCs w:val="28"/>
        </w:rPr>
        <w:t xml:space="preserve">поселения </w:t>
      </w:r>
      <w:proofErr w:type="spellStart"/>
      <w:r w:rsidR="00C01B82" w:rsidRPr="00C01B82">
        <w:rPr>
          <w:sz w:val="28"/>
          <w:szCs w:val="28"/>
        </w:rPr>
        <w:t>Байгузинский</w:t>
      </w:r>
      <w:proofErr w:type="spellEnd"/>
      <w:r w:rsidR="00C01B82" w:rsidRPr="00C01B82">
        <w:rPr>
          <w:sz w:val="28"/>
          <w:szCs w:val="28"/>
        </w:rPr>
        <w:t xml:space="preserve"> сельсовет  МР </w:t>
      </w:r>
      <w:proofErr w:type="spellStart"/>
      <w:r w:rsidRPr="00131E66">
        <w:rPr>
          <w:sz w:val="28"/>
          <w:szCs w:val="28"/>
        </w:rPr>
        <w:t>Ишимбайский</w:t>
      </w:r>
      <w:proofErr w:type="spellEnd"/>
      <w:r w:rsidRPr="00131E66">
        <w:rPr>
          <w:sz w:val="28"/>
          <w:szCs w:val="28"/>
        </w:rPr>
        <w:t xml:space="preserve"> район РБ на 201</w:t>
      </w:r>
      <w:r w:rsidR="00C01B82">
        <w:rPr>
          <w:sz w:val="28"/>
          <w:szCs w:val="28"/>
        </w:rPr>
        <w:t>8-2022</w:t>
      </w:r>
      <w:r w:rsidRPr="00131E66">
        <w:rPr>
          <w:sz w:val="28"/>
          <w:szCs w:val="28"/>
        </w:rPr>
        <w:t xml:space="preserve"> год</w:t>
      </w:r>
      <w:r w:rsidR="00C01B82">
        <w:rPr>
          <w:sz w:val="28"/>
          <w:szCs w:val="28"/>
        </w:rPr>
        <w:t>ы</w:t>
      </w:r>
      <w:r w:rsidRPr="00131E6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FF1B7B" w:rsidRDefault="00FF1B7B" w:rsidP="00FF1B7B">
      <w:pPr>
        <w:autoSpaceDE w:val="0"/>
        <w:autoSpaceDN w:val="0"/>
        <w:adjustRightInd w:val="0"/>
        <w:ind w:left="-22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Я </w:t>
      </w:r>
      <w:proofErr w:type="gramStart"/>
      <w:r>
        <w:rPr>
          <w:sz w:val="28"/>
          <w:szCs w:val="28"/>
        </w:rPr>
        <w:t>Ю :</w:t>
      </w:r>
      <w:proofErr w:type="gramEnd"/>
    </w:p>
    <w:p w:rsidR="00FF1B7B" w:rsidRPr="00554716" w:rsidRDefault="00FF1B7B" w:rsidP="00FF1B7B">
      <w:pPr>
        <w:spacing w:after="1"/>
        <w:ind w:left="-227" w:firstLine="141"/>
        <w:jc w:val="center"/>
        <w:outlineLvl w:val="0"/>
        <w:rPr>
          <w:sz w:val="28"/>
          <w:szCs w:val="28"/>
        </w:rPr>
      </w:pPr>
    </w:p>
    <w:p w:rsidR="00FF1B7B" w:rsidRPr="00131E66" w:rsidRDefault="00FF1B7B" w:rsidP="00FF1B7B">
      <w:pPr>
        <w:pStyle w:val="a7"/>
        <w:numPr>
          <w:ilvl w:val="0"/>
          <w:numId w:val="2"/>
        </w:numPr>
        <w:spacing w:after="1"/>
        <w:ind w:left="-227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E66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ый состав общественной комиссии (Приложение №1)</w:t>
      </w:r>
    </w:p>
    <w:p w:rsidR="00FF1B7B" w:rsidRDefault="00FF1B7B" w:rsidP="00FF1B7B">
      <w:pPr>
        <w:pStyle w:val="a7"/>
        <w:numPr>
          <w:ilvl w:val="0"/>
          <w:numId w:val="2"/>
        </w:numPr>
        <w:spacing w:after="1"/>
        <w:ind w:left="-227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6D6">
        <w:rPr>
          <w:rFonts w:ascii="Times New Roman" w:hAnsi="Times New Roman" w:cs="Times New Roman"/>
          <w:sz w:val="28"/>
          <w:szCs w:val="28"/>
        </w:rPr>
        <w:t xml:space="preserve">Утвердить Положение по </w:t>
      </w:r>
      <w:proofErr w:type="gramStart"/>
      <w:r w:rsidRPr="00D566D6">
        <w:rPr>
          <w:rFonts w:ascii="Times New Roman" w:hAnsi="Times New Roman" w:cs="Times New Roman"/>
          <w:sz w:val="28"/>
          <w:szCs w:val="28"/>
        </w:rPr>
        <w:t>работе  общественной</w:t>
      </w:r>
      <w:proofErr w:type="gramEnd"/>
      <w:r w:rsidRPr="00D566D6">
        <w:rPr>
          <w:rFonts w:ascii="Times New Roman" w:hAnsi="Times New Roman" w:cs="Times New Roman"/>
          <w:sz w:val="28"/>
          <w:szCs w:val="28"/>
        </w:rPr>
        <w:t xml:space="preserve"> комиссии по вопросам подготовки и реализации муниципальной программы «Формирование современной городской среды на территории </w:t>
      </w:r>
      <w:r w:rsidR="00C01B82" w:rsidRPr="00C01B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01B82" w:rsidRPr="00C01B82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C01B82" w:rsidRPr="00C01B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01B82" w:rsidRPr="00C01B82">
        <w:rPr>
          <w:sz w:val="28"/>
          <w:szCs w:val="28"/>
        </w:rPr>
        <w:t xml:space="preserve"> </w:t>
      </w:r>
      <w:r w:rsidR="00C01B82" w:rsidRPr="00C01B82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C01B82" w:rsidRPr="00131E6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C01B82" w:rsidRPr="00131E66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D566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1B82">
        <w:rPr>
          <w:rFonts w:ascii="Times New Roman" w:hAnsi="Times New Roman" w:cs="Times New Roman"/>
          <w:sz w:val="28"/>
          <w:szCs w:val="28"/>
        </w:rPr>
        <w:t>8-2022</w:t>
      </w:r>
      <w:r w:rsidRPr="00D566D6">
        <w:rPr>
          <w:rFonts w:ascii="Times New Roman" w:hAnsi="Times New Roman" w:cs="Times New Roman"/>
          <w:sz w:val="28"/>
          <w:szCs w:val="28"/>
        </w:rPr>
        <w:t xml:space="preserve"> год</w:t>
      </w:r>
      <w:r w:rsidR="00C01B82">
        <w:rPr>
          <w:rFonts w:ascii="Times New Roman" w:hAnsi="Times New Roman" w:cs="Times New Roman"/>
          <w:sz w:val="28"/>
          <w:szCs w:val="28"/>
        </w:rPr>
        <w:t>ы</w:t>
      </w:r>
      <w:r w:rsidRPr="00D566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FF1B7B" w:rsidRPr="00D566D6" w:rsidRDefault="00FF1B7B" w:rsidP="00FF1B7B">
      <w:pPr>
        <w:pStyle w:val="a7"/>
        <w:numPr>
          <w:ilvl w:val="0"/>
          <w:numId w:val="2"/>
        </w:numPr>
        <w:spacing w:after="1"/>
        <w:ind w:left="-227" w:firstLine="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66D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1B7B" w:rsidRPr="00554716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Pr="00554716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Pr="00554716" w:rsidRDefault="00FF1B7B" w:rsidP="00C01B82">
      <w:pPr>
        <w:spacing w:after="1"/>
        <w:ind w:left="-227" w:firstLine="141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Глава администрации     </w:t>
      </w:r>
      <w:r>
        <w:rPr>
          <w:sz w:val="28"/>
          <w:szCs w:val="28"/>
        </w:rPr>
        <w:t xml:space="preserve">    </w:t>
      </w:r>
      <w:r w:rsidRPr="00554716">
        <w:rPr>
          <w:sz w:val="28"/>
          <w:szCs w:val="28"/>
        </w:rPr>
        <w:t xml:space="preserve">                                 </w:t>
      </w:r>
      <w:r w:rsidR="00C01B82">
        <w:rPr>
          <w:sz w:val="28"/>
          <w:szCs w:val="28"/>
        </w:rPr>
        <w:t xml:space="preserve">              </w:t>
      </w:r>
      <w:r w:rsidRPr="00554716">
        <w:rPr>
          <w:sz w:val="28"/>
          <w:szCs w:val="28"/>
        </w:rPr>
        <w:t xml:space="preserve">            </w:t>
      </w:r>
      <w:r w:rsidR="00C01B82">
        <w:rPr>
          <w:sz w:val="28"/>
          <w:szCs w:val="28"/>
        </w:rPr>
        <w:t>И.Р. Амирханов</w:t>
      </w:r>
    </w:p>
    <w:p w:rsidR="00FF1B7B" w:rsidRPr="00554716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141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right"/>
        <w:outlineLvl w:val="0"/>
        <w:rPr>
          <w:sz w:val="28"/>
          <w:szCs w:val="28"/>
        </w:rPr>
      </w:pPr>
      <w:r w:rsidRPr="0046312D">
        <w:rPr>
          <w:sz w:val="28"/>
          <w:szCs w:val="28"/>
        </w:rPr>
        <w:lastRenderedPageBreak/>
        <w:t xml:space="preserve">                                                                        </w:t>
      </w:r>
    </w:p>
    <w:p w:rsidR="00FF1B7B" w:rsidRPr="00C01B82" w:rsidRDefault="00FF1B7B" w:rsidP="00FF1B7B">
      <w:pPr>
        <w:spacing w:after="1"/>
        <w:ind w:left="-227" w:firstLine="540"/>
        <w:jc w:val="right"/>
        <w:outlineLvl w:val="0"/>
      </w:pPr>
      <w:r w:rsidRPr="0046312D">
        <w:rPr>
          <w:sz w:val="28"/>
          <w:szCs w:val="28"/>
        </w:rPr>
        <w:t xml:space="preserve">   </w:t>
      </w:r>
      <w:r w:rsidRPr="00C01B82">
        <w:t xml:space="preserve">Приложение №1 </w:t>
      </w:r>
    </w:p>
    <w:p w:rsidR="00FF1B7B" w:rsidRPr="00C01B82" w:rsidRDefault="00FF1B7B" w:rsidP="00FF1B7B">
      <w:pPr>
        <w:spacing w:after="1"/>
        <w:ind w:left="-227" w:firstLine="540"/>
        <w:jc w:val="right"/>
        <w:outlineLvl w:val="0"/>
      </w:pPr>
      <w:r w:rsidRPr="00C01B82">
        <w:t xml:space="preserve">                                                                                   к постановлению администрации</w:t>
      </w:r>
    </w:p>
    <w:p w:rsidR="00AA6022" w:rsidRDefault="00FF1B7B" w:rsidP="00FF1B7B">
      <w:pPr>
        <w:spacing w:after="1"/>
        <w:ind w:left="-227" w:firstLine="540"/>
        <w:jc w:val="right"/>
        <w:outlineLvl w:val="0"/>
      </w:pPr>
      <w:r w:rsidRPr="00C01B82">
        <w:t xml:space="preserve">                                                                       </w:t>
      </w:r>
      <w:r w:rsidR="00AA6022">
        <w:t xml:space="preserve">    </w:t>
      </w:r>
      <w:r w:rsidRPr="00C01B82">
        <w:t xml:space="preserve">       </w:t>
      </w:r>
      <w:r w:rsidR="00AA6022">
        <w:t xml:space="preserve">   </w:t>
      </w:r>
      <w:r w:rsidR="00C01B82" w:rsidRPr="00C01B82">
        <w:t xml:space="preserve">сельского поселения </w:t>
      </w:r>
      <w:proofErr w:type="spellStart"/>
      <w:r w:rsidR="00C01B82" w:rsidRPr="00C01B82">
        <w:t>Байгузинский</w:t>
      </w:r>
      <w:proofErr w:type="spellEnd"/>
      <w:r w:rsidR="00C01B82" w:rsidRPr="00C01B82">
        <w:t xml:space="preserve"> </w:t>
      </w:r>
      <w:r w:rsidR="00AA6022">
        <w:t xml:space="preserve">                  </w:t>
      </w:r>
    </w:p>
    <w:p w:rsidR="00FF1B7B" w:rsidRPr="00C01B82" w:rsidRDefault="00AA6022" w:rsidP="00FF1B7B">
      <w:pPr>
        <w:spacing w:after="1"/>
        <w:ind w:left="-227" w:firstLine="540"/>
        <w:jc w:val="right"/>
        <w:outlineLvl w:val="0"/>
      </w:pPr>
      <w:r>
        <w:t xml:space="preserve">                            </w:t>
      </w:r>
      <w:r w:rsidR="00C01B82" w:rsidRPr="00C01B82">
        <w:t>сельсовет</w:t>
      </w:r>
      <w:r w:rsidR="00FF1B7B" w:rsidRPr="00C01B82">
        <w:t xml:space="preserve"> МР ИР РБ                                                                                              </w:t>
      </w:r>
      <w:r w:rsidR="00C01B82">
        <w:t>04.07</w:t>
      </w:r>
      <w:r w:rsidR="00FF1B7B" w:rsidRPr="00C01B82">
        <w:t xml:space="preserve"> 2017г. № </w:t>
      </w:r>
      <w:r w:rsidR="00C01B82">
        <w:t>58</w:t>
      </w:r>
    </w:p>
    <w:p w:rsidR="00FF1B7B" w:rsidRPr="002D7525" w:rsidRDefault="00FF1B7B" w:rsidP="00FF1B7B">
      <w:pPr>
        <w:spacing w:after="1"/>
        <w:ind w:left="-227" w:firstLine="540"/>
        <w:jc w:val="right"/>
        <w:outlineLvl w:val="0"/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1B36D4" w:rsidRDefault="00FF1B7B" w:rsidP="00FF1B7B">
      <w:pPr>
        <w:spacing w:after="1"/>
        <w:ind w:left="-227" w:firstLine="540"/>
        <w:jc w:val="center"/>
        <w:outlineLvl w:val="0"/>
        <w:rPr>
          <w:sz w:val="28"/>
          <w:szCs w:val="28"/>
        </w:rPr>
      </w:pPr>
      <w:r w:rsidRPr="001B36D4">
        <w:rPr>
          <w:sz w:val="28"/>
          <w:szCs w:val="28"/>
        </w:rPr>
        <w:t>СОСТАВ</w:t>
      </w:r>
    </w:p>
    <w:p w:rsidR="00FF1B7B" w:rsidRPr="001B36D4" w:rsidRDefault="00FF1B7B" w:rsidP="00FF1B7B">
      <w:pPr>
        <w:spacing w:after="1"/>
        <w:ind w:left="-227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общественной </w:t>
      </w:r>
      <w:r w:rsidRPr="001B36D4">
        <w:rPr>
          <w:sz w:val="28"/>
          <w:szCs w:val="28"/>
        </w:rPr>
        <w:t xml:space="preserve">комиссии </w:t>
      </w:r>
    </w:p>
    <w:p w:rsidR="00FF1B7B" w:rsidRDefault="00FF1B7B" w:rsidP="00FF1B7B">
      <w:pPr>
        <w:spacing w:after="1"/>
        <w:ind w:left="-227"/>
        <w:jc w:val="both"/>
        <w:outlineLvl w:val="0"/>
        <w:rPr>
          <w:sz w:val="28"/>
          <w:szCs w:val="28"/>
        </w:rPr>
      </w:pPr>
    </w:p>
    <w:p w:rsidR="00FF1B7B" w:rsidRDefault="00C01B82" w:rsidP="00FF1B7B">
      <w:pPr>
        <w:spacing w:after="1"/>
        <w:ind w:left="-22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Ярмухаметова</w:t>
      </w:r>
      <w:proofErr w:type="spellEnd"/>
      <w:r>
        <w:rPr>
          <w:sz w:val="28"/>
          <w:szCs w:val="28"/>
        </w:rPr>
        <w:t xml:space="preserve"> Н.В.</w:t>
      </w:r>
      <w:r w:rsidR="00FF1B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управляющая делами администрации </w:t>
      </w:r>
      <w:r w:rsidRPr="00C01B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01B82">
        <w:rPr>
          <w:sz w:val="28"/>
          <w:szCs w:val="28"/>
        </w:rPr>
        <w:t xml:space="preserve">поселения </w:t>
      </w:r>
      <w:proofErr w:type="spellStart"/>
      <w:r w:rsidRPr="00C01B82">
        <w:rPr>
          <w:sz w:val="28"/>
          <w:szCs w:val="28"/>
        </w:rPr>
        <w:t>Байгузинский</w:t>
      </w:r>
      <w:proofErr w:type="spellEnd"/>
      <w:r w:rsidRPr="00C01B82">
        <w:rPr>
          <w:sz w:val="28"/>
          <w:szCs w:val="28"/>
        </w:rPr>
        <w:t xml:space="preserve"> </w:t>
      </w:r>
      <w:proofErr w:type="gramStart"/>
      <w:r w:rsidRPr="00C01B82">
        <w:rPr>
          <w:sz w:val="28"/>
          <w:szCs w:val="28"/>
        </w:rPr>
        <w:t>сельсовет  МР</w:t>
      </w:r>
      <w:proofErr w:type="gramEnd"/>
      <w:r w:rsidRPr="00C01B82">
        <w:rPr>
          <w:sz w:val="28"/>
          <w:szCs w:val="28"/>
        </w:rPr>
        <w:t xml:space="preserve"> </w:t>
      </w:r>
      <w:proofErr w:type="spellStart"/>
      <w:r w:rsidRPr="00131E66">
        <w:rPr>
          <w:sz w:val="28"/>
          <w:szCs w:val="28"/>
        </w:rPr>
        <w:t>Ишимбайский</w:t>
      </w:r>
      <w:proofErr w:type="spellEnd"/>
      <w:r w:rsidRPr="00131E66">
        <w:rPr>
          <w:sz w:val="28"/>
          <w:szCs w:val="28"/>
        </w:rPr>
        <w:t xml:space="preserve"> район РБ</w:t>
      </w:r>
      <w:r w:rsidR="00FF1B7B">
        <w:rPr>
          <w:sz w:val="28"/>
          <w:szCs w:val="28"/>
        </w:rPr>
        <w:t>,</w:t>
      </w:r>
    </w:p>
    <w:p w:rsidR="00FF1B7B" w:rsidRDefault="00C01B82" w:rsidP="00FF1B7B">
      <w:pPr>
        <w:spacing w:after="1"/>
        <w:ind w:left="-227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Гиниятуллин</w:t>
      </w:r>
      <w:proofErr w:type="spellEnd"/>
      <w:r>
        <w:rPr>
          <w:sz w:val="28"/>
          <w:szCs w:val="28"/>
        </w:rPr>
        <w:t xml:space="preserve"> Ш.С.</w:t>
      </w:r>
      <w:r w:rsidR="00FF1B7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депутат Совета </w:t>
      </w:r>
      <w:r w:rsidRPr="00C01B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01B82">
        <w:rPr>
          <w:sz w:val="28"/>
          <w:szCs w:val="28"/>
        </w:rPr>
        <w:t xml:space="preserve">поселения </w:t>
      </w:r>
      <w:proofErr w:type="spellStart"/>
      <w:r w:rsidRPr="00C01B82">
        <w:rPr>
          <w:sz w:val="28"/>
          <w:szCs w:val="28"/>
        </w:rPr>
        <w:t>Байгузинский</w:t>
      </w:r>
      <w:proofErr w:type="spellEnd"/>
      <w:r w:rsidRPr="00C01B82">
        <w:rPr>
          <w:sz w:val="28"/>
          <w:szCs w:val="28"/>
        </w:rPr>
        <w:t xml:space="preserve"> </w:t>
      </w:r>
      <w:proofErr w:type="gramStart"/>
      <w:r w:rsidRPr="00C01B82">
        <w:rPr>
          <w:sz w:val="28"/>
          <w:szCs w:val="28"/>
        </w:rPr>
        <w:t>сельсовет  МР</w:t>
      </w:r>
      <w:proofErr w:type="gramEnd"/>
      <w:r w:rsidRPr="00C01B82">
        <w:rPr>
          <w:sz w:val="28"/>
          <w:szCs w:val="28"/>
        </w:rPr>
        <w:t xml:space="preserve"> </w:t>
      </w:r>
      <w:proofErr w:type="spellStart"/>
      <w:r w:rsidRPr="00131E66">
        <w:rPr>
          <w:sz w:val="28"/>
          <w:szCs w:val="28"/>
        </w:rPr>
        <w:t>Ишимбайский</w:t>
      </w:r>
      <w:proofErr w:type="spellEnd"/>
      <w:r w:rsidRPr="00131E66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>, член партии «Единая Россия»</w:t>
      </w:r>
      <w:r w:rsidR="00FF1B7B">
        <w:rPr>
          <w:sz w:val="28"/>
          <w:szCs w:val="28"/>
        </w:rPr>
        <w:t>,</w:t>
      </w:r>
    </w:p>
    <w:p w:rsidR="00FF1B7B" w:rsidRDefault="00C01B82" w:rsidP="00FF1B7B">
      <w:pPr>
        <w:spacing w:after="1"/>
        <w:ind w:left="-2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Хисматуллина М.И. – председатель женсовета</w:t>
      </w:r>
      <w:r w:rsidR="00FF1B7B">
        <w:rPr>
          <w:sz w:val="28"/>
          <w:szCs w:val="28"/>
        </w:rPr>
        <w:t>,</w:t>
      </w:r>
    </w:p>
    <w:p w:rsidR="00FF1B7B" w:rsidRDefault="00AA6022" w:rsidP="00AA6022">
      <w:pPr>
        <w:spacing w:after="1"/>
        <w:ind w:left="-2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Кудашев Р.Ф. - </w:t>
      </w:r>
      <w:r>
        <w:rPr>
          <w:sz w:val="28"/>
          <w:szCs w:val="28"/>
        </w:rPr>
        <w:t>председатель Комитета по делам молодежи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01B8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01B82">
        <w:rPr>
          <w:sz w:val="28"/>
          <w:szCs w:val="28"/>
        </w:rPr>
        <w:t xml:space="preserve">поселения </w:t>
      </w:r>
      <w:proofErr w:type="spellStart"/>
      <w:r w:rsidRPr="00C01B82">
        <w:rPr>
          <w:sz w:val="28"/>
          <w:szCs w:val="28"/>
        </w:rPr>
        <w:t>Байгузинский</w:t>
      </w:r>
      <w:proofErr w:type="spellEnd"/>
      <w:r w:rsidRPr="00C01B82">
        <w:rPr>
          <w:sz w:val="28"/>
          <w:szCs w:val="28"/>
        </w:rPr>
        <w:t xml:space="preserve"> </w:t>
      </w:r>
      <w:proofErr w:type="gramStart"/>
      <w:r w:rsidRPr="00C01B82">
        <w:rPr>
          <w:sz w:val="28"/>
          <w:szCs w:val="28"/>
        </w:rPr>
        <w:t>сельсовет  МР</w:t>
      </w:r>
      <w:proofErr w:type="gramEnd"/>
      <w:r w:rsidRPr="00C01B82">
        <w:rPr>
          <w:sz w:val="28"/>
          <w:szCs w:val="28"/>
        </w:rPr>
        <w:t xml:space="preserve"> </w:t>
      </w:r>
      <w:proofErr w:type="spellStart"/>
      <w:r w:rsidRPr="00131E66">
        <w:rPr>
          <w:sz w:val="28"/>
          <w:szCs w:val="28"/>
        </w:rPr>
        <w:t>Ишимбайский</w:t>
      </w:r>
      <w:proofErr w:type="spellEnd"/>
      <w:r w:rsidRPr="00131E66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Кутлиахметова</w:t>
      </w:r>
      <w:proofErr w:type="spellEnd"/>
      <w:r>
        <w:rPr>
          <w:sz w:val="28"/>
          <w:szCs w:val="28"/>
        </w:rPr>
        <w:t xml:space="preserve"> Г.Р. – библиотекарь  </w:t>
      </w:r>
      <w:proofErr w:type="spellStart"/>
      <w:r>
        <w:rPr>
          <w:sz w:val="28"/>
          <w:szCs w:val="28"/>
        </w:rPr>
        <w:t>Кинзебулатовской</w:t>
      </w:r>
      <w:proofErr w:type="spellEnd"/>
      <w:r>
        <w:rPr>
          <w:sz w:val="28"/>
          <w:szCs w:val="28"/>
        </w:rPr>
        <w:t xml:space="preserve"> сельской библиотеки. </w:t>
      </w: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1B36D4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1B36D4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1B36D4" w:rsidRDefault="00FF1B7B" w:rsidP="00FF1B7B">
      <w:pPr>
        <w:spacing w:after="1"/>
        <w:ind w:left="-227" w:firstLine="540"/>
        <w:outlineLvl w:val="0"/>
        <w:rPr>
          <w:sz w:val="28"/>
          <w:szCs w:val="28"/>
        </w:rPr>
      </w:pPr>
      <w:r w:rsidRPr="001B36D4">
        <w:rPr>
          <w:sz w:val="28"/>
          <w:szCs w:val="28"/>
        </w:rPr>
        <w:t xml:space="preserve">Управляющий делами       </w:t>
      </w:r>
      <w:r>
        <w:rPr>
          <w:sz w:val="28"/>
          <w:szCs w:val="28"/>
        </w:rPr>
        <w:t xml:space="preserve">         </w:t>
      </w:r>
      <w:r w:rsidRPr="001B36D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proofErr w:type="spellStart"/>
      <w:r w:rsidR="00AA6022">
        <w:rPr>
          <w:sz w:val="28"/>
          <w:szCs w:val="28"/>
        </w:rPr>
        <w:t>Н.В.Ярмухаметова</w:t>
      </w:r>
      <w:proofErr w:type="spellEnd"/>
    </w:p>
    <w:p w:rsidR="00FF1B7B" w:rsidRPr="001B36D4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1B36D4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554716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AA6022" w:rsidRDefault="00AA6022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Default="00FF1B7B" w:rsidP="00FF1B7B">
      <w:pPr>
        <w:spacing w:after="1"/>
        <w:ind w:left="-227"/>
        <w:jc w:val="both"/>
        <w:outlineLvl w:val="0"/>
        <w:rPr>
          <w:sz w:val="28"/>
          <w:szCs w:val="28"/>
        </w:rPr>
      </w:pPr>
    </w:p>
    <w:p w:rsidR="00AA6022" w:rsidRDefault="00AA6022" w:rsidP="00AA6022">
      <w:pPr>
        <w:spacing w:after="1"/>
        <w:ind w:left="-227" w:firstLine="540"/>
        <w:jc w:val="right"/>
        <w:outlineLvl w:val="0"/>
      </w:pPr>
    </w:p>
    <w:p w:rsidR="00AA6022" w:rsidRPr="00C01B82" w:rsidRDefault="00AA6022" w:rsidP="00AA6022">
      <w:pPr>
        <w:spacing w:after="1"/>
        <w:ind w:left="-227" w:firstLine="540"/>
        <w:jc w:val="right"/>
        <w:outlineLvl w:val="0"/>
      </w:pPr>
      <w:r w:rsidRPr="00C01B82">
        <w:t>Приложение №</w:t>
      </w:r>
      <w:r>
        <w:t>2</w:t>
      </w:r>
      <w:r w:rsidRPr="00C01B82">
        <w:t xml:space="preserve"> </w:t>
      </w:r>
    </w:p>
    <w:p w:rsidR="00AA6022" w:rsidRPr="00C01B82" w:rsidRDefault="00AA6022" w:rsidP="00AA6022">
      <w:pPr>
        <w:spacing w:after="1"/>
        <w:ind w:left="-227" w:firstLine="540"/>
        <w:jc w:val="right"/>
        <w:outlineLvl w:val="0"/>
      </w:pPr>
      <w:r w:rsidRPr="00C01B82">
        <w:t xml:space="preserve">                                                                                   к постановлению администрации</w:t>
      </w:r>
    </w:p>
    <w:p w:rsidR="00AA6022" w:rsidRDefault="00AA6022" w:rsidP="00AA6022">
      <w:pPr>
        <w:spacing w:after="1"/>
        <w:ind w:left="-227" w:firstLine="540"/>
        <w:jc w:val="right"/>
        <w:outlineLvl w:val="0"/>
      </w:pPr>
      <w:r w:rsidRPr="00C01B82">
        <w:t xml:space="preserve">                                                                       </w:t>
      </w:r>
      <w:r>
        <w:t xml:space="preserve">    </w:t>
      </w:r>
      <w:r w:rsidRPr="00C01B82">
        <w:t xml:space="preserve">       </w:t>
      </w:r>
      <w:r>
        <w:t xml:space="preserve">   </w:t>
      </w:r>
      <w:r w:rsidRPr="00C01B82">
        <w:t xml:space="preserve">сельского поселения </w:t>
      </w:r>
      <w:proofErr w:type="spellStart"/>
      <w:r w:rsidRPr="00C01B82">
        <w:t>Байгузинский</w:t>
      </w:r>
      <w:proofErr w:type="spellEnd"/>
      <w:r w:rsidRPr="00C01B82">
        <w:t xml:space="preserve"> </w:t>
      </w:r>
      <w:r>
        <w:t xml:space="preserve">                  </w:t>
      </w:r>
    </w:p>
    <w:p w:rsidR="00AA6022" w:rsidRPr="00C01B82" w:rsidRDefault="00AA6022" w:rsidP="00AA6022">
      <w:pPr>
        <w:spacing w:after="1"/>
        <w:ind w:left="-227" w:firstLine="540"/>
        <w:jc w:val="right"/>
        <w:outlineLvl w:val="0"/>
      </w:pPr>
      <w:r>
        <w:t xml:space="preserve">                            </w:t>
      </w:r>
      <w:r w:rsidRPr="00C01B82">
        <w:t xml:space="preserve">сельсовет МР ИР РБ                                                                                              </w:t>
      </w:r>
      <w:r>
        <w:t>04.07</w:t>
      </w:r>
      <w:r w:rsidRPr="00C01B82">
        <w:t xml:space="preserve"> 2017г. № </w:t>
      </w:r>
      <w:r>
        <w:t>58</w:t>
      </w:r>
    </w:p>
    <w:p w:rsidR="00FF1B7B" w:rsidRPr="00554716" w:rsidRDefault="00FF1B7B" w:rsidP="00FF1B7B">
      <w:pPr>
        <w:spacing w:after="1"/>
        <w:ind w:left="-227" w:firstLine="540"/>
        <w:jc w:val="both"/>
        <w:outlineLvl w:val="0"/>
        <w:rPr>
          <w:sz w:val="28"/>
          <w:szCs w:val="28"/>
        </w:rPr>
      </w:pPr>
    </w:p>
    <w:p w:rsidR="00FF1B7B" w:rsidRPr="00554716" w:rsidRDefault="00FF1B7B" w:rsidP="00FF1B7B">
      <w:pPr>
        <w:spacing w:after="1"/>
        <w:ind w:left="-227" w:firstLine="540"/>
        <w:jc w:val="center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>ПОЛОЖЕНИЕ</w:t>
      </w:r>
    </w:p>
    <w:p w:rsidR="00FF1B7B" w:rsidRDefault="00FF1B7B" w:rsidP="00FF1B7B">
      <w:pPr>
        <w:spacing w:after="1"/>
        <w:ind w:left="-227" w:firstLine="540"/>
        <w:jc w:val="center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об общественной комиссии по вопросам подготовки и реализации муниципальной программы </w:t>
      </w:r>
      <w:r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 w:rsidR="0037592B" w:rsidRPr="00C01B82">
        <w:rPr>
          <w:sz w:val="28"/>
          <w:szCs w:val="28"/>
        </w:rPr>
        <w:t>сельского</w:t>
      </w:r>
      <w:r w:rsidR="0037592B">
        <w:rPr>
          <w:sz w:val="28"/>
          <w:szCs w:val="28"/>
        </w:rPr>
        <w:t xml:space="preserve"> </w:t>
      </w:r>
      <w:r w:rsidR="0037592B" w:rsidRPr="00C01B82">
        <w:rPr>
          <w:sz w:val="28"/>
          <w:szCs w:val="28"/>
        </w:rPr>
        <w:t xml:space="preserve">поселения </w:t>
      </w:r>
      <w:proofErr w:type="spellStart"/>
      <w:r w:rsidR="0037592B" w:rsidRPr="00C01B82">
        <w:rPr>
          <w:sz w:val="28"/>
          <w:szCs w:val="28"/>
        </w:rPr>
        <w:t>Байгузинский</w:t>
      </w:r>
      <w:proofErr w:type="spellEnd"/>
      <w:r w:rsidR="0037592B" w:rsidRPr="00C01B82">
        <w:rPr>
          <w:sz w:val="28"/>
          <w:szCs w:val="28"/>
        </w:rPr>
        <w:t xml:space="preserve"> </w:t>
      </w:r>
      <w:proofErr w:type="gramStart"/>
      <w:r w:rsidR="0037592B" w:rsidRPr="00C01B82">
        <w:rPr>
          <w:sz w:val="28"/>
          <w:szCs w:val="28"/>
        </w:rPr>
        <w:t>сельсовет  МР</w:t>
      </w:r>
      <w:proofErr w:type="gramEnd"/>
      <w:r w:rsidR="0037592B" w:rsidRPr="00C01B82">
        <w:rPr>
          <w:sz w:val="28"/>
          <w:szCs w:val="28"/>
        </w:rPr>
        <w:t xml:space="preserve"> </w:t>
      </w:r>
      <w:proofErr w:type="spellStart"/>
      <w:r w:rsidR="0037592B" w:rsidRPr="00131E66">
        <w:rPr>
          <w:sz w:val="28"/>
          <w:szCs w:val="28"/>
        </w:rPr>
        <w:t>Ишимбайский</w:t>
      </w:r>
      <w:proofErr w:type="spellEnd"/>
      <w:r w:rsidR="0037592B" w:rsidRPr="00131E66">
        <w:rPr>
          <w:sz w:val="28"/>
          <w:szCs w:val="28"/>
        </w:rPr>
        <w:t xml:space="preserve"> район РБ на 201</w:t>
      </w:r>
      <w:r w:rsidR="0037592B">
        <w:rPr>
          <w:sz w:val="28"/>
          <w:szCs w:val="28"/>
        </w:rPr>
        <w:t>8-2022</w:t>
      </w:r>
      <w:r w:rsidR="0037592B" w:rsidRPr="00131E66">
        <w:rPr>
          <w:sz w:val="28"/>
          <w:szCs w:val="28"/>
        </w:rPr>
        <w:t xml:space="preserve"> год</w:t>
      </w:r>
      <w:r w:rsidR="0037592B">
        <w:rPr>
          <w:sz w:val="28"/>
          <w:szCs w:val="28"/>
        </w:rPr>
        <w:t>ы</w:t>
      </w:r>
      <w:r w:rsidRPr="0099374F">
        <w:rPr>
          <w:sz w:val="28"/>
          <w:szCs w:val="28"/>
        </w:rPr>
        <w:t>»</w:t>
      </w:r>
    </w:p>
    <w:p w:rsidR="00FF1B7B" w:rsidRPr="00554716" w:rsidRDefault="00FF1B7B" w:rsidP="00FF1B7B">
      <w:pPr>
        <w:spacing w:after="1"/>
        <w:ind w:left="-227" w:firstLine="540"/>
        <w:jc w:val="center"/>
        <w:outlineLvl w:val="0"/>
        <w:rPr>
          <w:sz w:val="28"/>
          <w:szCs w:val="28"/>
        </w:rPr>
      </w:pPr>
    </w:p>
    <w:p w:rsidR="00FF1B7B" w:rsidRPr="00554716" w:rsidRDefault="00FF1B7B" w:rsidP="00FF1B7B">
      <w:pPr>
        <w:spacing w:after="1"/>
        <w:ind w:left="-227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                                                        1. Общие положения </w:t>
      </w:r>
    </w:p>
    <w:p w:rsidR="00FF1B7B" w:rsidRPr="00554716" w:rsidRDefault="00FF1B7B" w:rsidP="00FF1B7B">
      <w:pPr>
        <w:pStyle w:val="a7"/>
        <w:numPr>
          <w:ilvl w:val="1"/>
          <w:numId w:val="1"/>
        </w:numPr>
        <w:spacing w:after="1"/>
        <w:ind w:left="-22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471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по вопросам подготовки и реализации муниципальной программы «Формирование комфортной городской среды в </w:t>
      </w:r>
      <w:r w:rsidR="0037592B" w:rsidRPr="0037592B">
        <w:rPr>
          <w:rFonts w:ascii="Times New Roman" w:hAnsi="Times New Roman" w:cs="Times New Roman"/>
          <w:sz w:val="28"/>
          <w:szCs w:val="28"/>
        </w:rPr>
        <w:t>сельско</w:t>
      </w:r>
      <w:r w:rsidR="0037592B" w:rsidRPr="0037592B">
        <w:rPr>
          <w:rFonts w:ascii="Times New Roman" w:hAnsi="Times New Roman" w:cs="Times New Roman"/>
          <w:sz w:val="28"/>
          <w:szCs w:val="28"/>
        </w:rPr>
        <w:t>м</w:t>
      </w:r>
      <w:r w:rsidR="0037592B" w:rsidRPr="0037592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592B" w:rsidRPr="0037592B">
        <w:rPr>
          <w:rFonts w:ascii="Times New Roman" w:hAnsi="Times New Roman" w:cs="Times New Roman"/>
          <w:sz w:val="28"/>
          <w:szCs w:val="28"/>
        </w:rPr>
        <w:t>и</w:t>
      </w:r>
      <w:r w:rsidR="0037592B" w:rsidRPr="00375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92B" w:rsidRPr="0037592B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37592B" w:rsidRPr="0037592B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="0037592B" w:rsidRPr="0037592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7592B" w:rsidRPr="0037592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92B" w:rsidRPr="00131E66">
        <w:rPr>
          <w:rFonts w:ascii="Times New Roman" w:hAnsi="Times New Roman" w:cs="Times New Roman"/>
          <w:sz w:val="28"/>
          <w:szCs w:val="28"/>
        </w:rPr>
        <w:t xml:space="preserve"> РБ </w:t>
      </w:r>
      <w:r w:rsidRPr="00554716"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</w:t>
      </w:r>
      <w:r w:rsidRPr="0037592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7592B" w:rsidRPr="00375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7592B" w:rsidRPr="0037592B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37592B" w:rsidRPr="003759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92B" w:rsidRPr="00C01B82">
        <w:rPr>
          <w:sz w:val="28"/>
          <w:szCs w:val="28"/>
        </w:rPr>
        <w:t xml:space="preserve"> </w:t>
      </w:r>
      <w:r w:rsidR="0037592B" w:rsidRPr="00C01B82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37592B" w:rsidRPr="00131E66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37592B" w:rsidRPr="00131E66">
        <w:rPr>
          <w:rFonts w:ascii="Times New Roman" w:hAnsi="Times New Roman" w:cs="Times New Roman"/>
          <w:sz w:val="28"/>
          <w:szCs w:val="28"/>
        </w:rPr>
        <w:t xml:space="preserve"> район РБ </w:t>
      </w:r>
      <w:r w:rsidRPr="00554716">
        <w:rPr>
          <w:rFonts w:ascii="Times New Roman" w:hAnsi="Times New Roman" w:cs="Times New Roman"/>
          <w:sz w:val="28"/>
          <w:szCs w:val="28"/>
        </w:rPr>
        <w:t xml:space="preserve">и устанавливает  порядок формирования, полномочия, формы работы и виды принимаемых решений общественной комиссии по вопросам подготовки и реализации муниципальной программы «Формирование комфортной городской среды </w:t>
      </w:r>
      <w:r w:rsidR="00660E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0E8B" w:rsidRPr="00660E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60E8B" w:rsidRPr="00660E8B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r w:rsidR="00660E8B" w:rsidRPr="00660E8B">
        <w:rPr>
          <w:rFonts w:ascii="Times New Roman" w:hAnsi="Times New Roman" w:cs="Times New Roman"/>
          <w:sz w:val="28"/>
          <w:szCs w:val="28"/>
        </w:rPr>
        <w:t xml:space="preserve"> сельсовет  МР </w:t>
      </w:r>
      <w:proofErr w:type="spellStart"/>
      <w:r w:rsidR="00660E8B" w:rsidRPr="00660E8B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660E8B" w:rsidRPr="00660E8B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660E8B" w:rsidRPr="00131E66">
        <w:rPr>
          <w:rFonts w:ascii="Times New Roman" w:hAnsi="Times New Roman" w:cs="Times New Roman"/>
          <w:sz w:val="28"/>
          <w:szCs w:val="28"/>
        </w:rPr>
        <w:t xml:space="preserve"> </w:t>
      </w:r>
      <w:r w:rsidRPr="00554716">
        <w:rPr>
          <w:rFonts w:ascii="Times New Roman" w:hAnsi="Times New Roman" w:cs="Times New Roman"/>
          <w:sz w:val="28"/>
          <w:szCs w:val="28"/>
        </w:rPr>
        <w:t>(далее - общественная комиссия).</w:t>
      </w:r>
    </w:p>
    <w:p w:rsidR="00FF1B7B" w:rsidRPr="00554716" w:rsidRDefault="00FF1B7B" w:rsidP="00FF1B7B">
      <w:pPr>
        <w:ind w:left="-227" w:firstLine="709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</w:t>
      </w:r>
      <w:r>
        <w:rPr>
          <w:sz w:val="28"/>
          <w:szCs w:val="28"/>
        </w:rPr>
        <w:t xml:space="preserve">на реализацию в </w:t>
      </w:r>
      <w:r w:rsidR="00660E8B" w:rsidRPr="00660E8B">
        <w:rPr>
          <w:sz w:val="28"/>
          <w:szCs w:val="28"/>
        </w:rPr>
        <w:t>сельско</w:t>
      </w:r>
      <w:r w:rsidR="00660E8B">
        <w:rPr>
          <w:sz w:val="28"/>
          <w:szCs w:val="28"/>
        </w:rPr>
        <w:t>м</w:t>
      </w:r>
      <w:r w:rsidR="00660E8B" w:rsidRPr="00660E8B">
        <w:rPr>
          <w:sz w:val="28"/>
          <w:szCs w:val="28"/>
        </w:rPr>
        <w:t xml:space="preserve"> поселени</w:t>
      </w:r>
      <w:r w:rsidR="00660E8B">
        <w:rPr>
          <w:sz w:val="28"/>
          <w:szCs w:val="28"/>
        </w:rPr>
        <w:t>и</w:t>
      </w:r>
      <w:r w:rsidR="00660E8B" w:rsidRPr="00660E8B">
        <w:rPr>
          <w:sz w:val="28"/>
          <w:szCs w:val="28"/>
        </w:rPr>
        <w:t xml:space="preserve"> </w:t>
      </w:r>
      <w:proofErr w:type="spellStart"/>
      <w:r w:rsidR="00660E8B" w:rsidRPr="00660E8B">
        <w:rPr>
          <w:sz w:val="28"/>
          <w:szCs w:val="28"/>
        </w:rPr>
        <w:t>Байгузинский</w:t>
      </w:r>
      <w:proofErr w:type="spellEnd"/>
      <w:r w:rsidR="00660E8B" w:rsidRPr="00660E8B">
        <w:rPr>
          <w:sz w:val="28"/>
          <w:szCs w:val="28"/>
        </w:rPr>
        <w:t xml:space="preserve"> </w:t>
      </w:r>
      <w:proofErr w:type="gramStart"/>
      <w:r w:rsidR="00660E8B" w:rsidRPr="00660E8B">
        <w:rPr>
          <w:sz w:val="28"/>
          <w:szCs w:val="28"/>
        </w:rPr>
        <w:t xml:space="preserve">сельсовет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</w:t>
      </w:r>
      <w:r w:rsidR="00660E8B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554716">
        <w:rPr>
          <w:sz w:val="28"/>
          <w:szCs w:val="28"/>
        </w:rPr>
        <w:t xml:space="preserve"> Республики Башкортостан приоритетного проекта «Формирование комфортной городской среды».</w:t>
      </w:r>
    </w:p>
    <w:p w:rsidR="00FF1B7B" w:rsidRPr="00554716" w:rsidRDefault="00FF1B7B" w:rsidP="00FF1B7B">
      <w:pPr>
        <w:spacing w:after="1"/>
        <w:ind w:left="-227" w:firstLine="709"/>
        <w:jc w:val="both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1.3. Общественная комиссия создается в целях </w:t>
      </w:r>
      <w:r>
        <w:rPr>
          <w:sz w:val="28"/>
          <w:szCs w:val="28"/>
        </w:rPr>
        <w:t xml:space="preserve">привлечения граждан </w:t>
      </w:r>
      <w:r w:rsidRPr="00554716">
        <w:rPr>
          <w:sz w:val="28"/>
          <w:szCs w:val="28"/>
        </w:rPr>
        <w:t xml:space="preserve">и организаций к общественному обсуждению вопросов, касающихся подготовки и реализации муниципальной программы </w:t>
      </w:r>
      <w:r w:rsidR="00660E8B"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 w:rsidR="00660E8B" w:rsidRPr="00C01B82">
        <w:rPr>
          <w:sz w:val="28"/>
          <w:szCs w:val="28"/>
        </w:rPr>
        <w:t>сельского</w:t>
      </w:r>
      <w:r w:rsidR="00660E8B">
        <w:rPr>
          <w:sz w:val="28"/>
          <w:szCs w:val="28"/>
        </w:rPr>
        <w:t xml:space="preserve"> </w:t>
      </w:r>
      <w:r w:rsidR="00660E8B" w:rsidRPr="00C01B82">
        <w:rPr>
          <w:sz w:val="28"/>
          <w:szCs w:val="28"/>
        </w:rPr>
        <w:t xml:space="preserve">поселения </w:t>
      </w:r>
      <w:proofErr w:type="spellStart"/>
      <w:r w:rsidR="00660E8B" w:rsidRPr="00C01B82">
        <w:rPr>
          <w:sz w:val="28"/>
          <w:szCs w:val="28"/>
        </w:rPr>
        <w:t>Байгузинский</w:t>
      </w:r>
      <w:proofErr w:type="spellEnd"/>
      <w:r w:rsidR="00660E8B" w:rsidRPr="00C01B82">
        <w:rPr>
          <w:sz w:val="28"/>
          <w:szCs w:val="28"/>
        </w:rPr>
        <w:t xml:space="preserve"> </w:t>
      </w:r>
      <w:proofErr w:type="gramStart"/>
      <w:r w:rsidR="00660E8B" w:rsidRPr="00C01B82">
        <w:rPr>
          <w:sz w:val="28"/>
          <w:szCs w:val="28"/>
        </w:rPr>
        <w:t>сельсовет  МР</w:t>
      </w:r>
      <w:proofErr w:type="gramEnd"/>
      <w:r w:rsidR="00660E8B" w:rsidRPr="00C01B82">
        <w:rPr>
          <w:sz w:val="28"/>
          <w:szCs w:val="28"/>
        </w:rPr>
        <w:t xml:space="preserve"> </w:t>
      </w:r>
      <w:proofErr w:type="spellStart"/>
      <w:r w:rsidR="00660E8B" w:rsidRPr="00131E66">
        <w:rPr>
          <w:sz w:val="28"/>
          <w:szCs w:val="28"/>
        </w:rPr>
        <w:t>Ишимбайский</w:t>
      </w:r>
      <w:proofErr w:type="spellEnd"/>
      <w:r w:rsidR="00660E8B" w:rsidRPr="00131E66">
        <w:rPr>
          <w:sz w:val="28"/>
          <w:szCs w:val="28"/>
        </w:rPr>
        <w:t xml:space="preserve"> район РБ на 201</w:t>
      </w:r>
      <w:r w:rsidR="00660E8B">
        <w:rPr>
          <w:sz w:val="28"/>
          <w:szCs w:val="28"/>
        </w:rPr>
        <w:t>8-2022</w:t>
      </w:r>
      <w:r w:rsidR="00660E8B" w:rsidRPr="00131E66">
        <w:rPr>
          <w:sz w:val="28"/>
          <w:szCs w:val="28"/>
        </w:rPr>
        <w:t xml:space="preserve"> год</w:t>
      </w:r>
      <w:r w:rsidR="00660E8B">
        <w:rPr>
          <w:sz w:val="28"/>
          <w:szCs w:val="28"/>
        </w:rPr>
        <w:t>ы</w:t>
      </w:r>
      <w:r w:rsidRPr="009937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54716">
        <w:rPr>
          <w:sz w:val="28"/>
          <w:szCs w:val="28"/>
        </w:rPr>
        <w:t xml:space="preserve">а также осуществления контроля и координации реализации муниципальной программы.  </w:t>
      </w:r>
    </w:p>
    <w:p w:rsidR="00FF1B7B" w:rsidRDefault="00FF1B7B" w:rsidP="00FF1B7B">
      <w:pPr>
        <w:autoSpaceDE w:val="0"/>
        <w:autoSpaceDN w:val="0"/>
        <w:adjustRightInd w:val="0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5" w:history="1">
        <w:r w:rsidRPr="00554716">
          <w:rPr>
            <w:color w:val="000000" w:themeColor="text1"/>
            <w:sz w:val="28"/>
            <w:szCs w:val="28"/>
          </w:rPr>
          <w:t>Конституцией</w:t>
        </w:r>
      </w:hyperlink>
      <w:r w:rsidRPr="00554716">
        <w:rPr>
          <w:color w:val="000000" w:themeColor="text1"/>
          <w:sz w:val="28"/>
          <w:szCs w:val="28"/>
        </w:rPr>
        <w:t xml:space="preserve"> Российской Федерации, </w:t>
      </w:r>
      <w:hyperlink r:id="rId6" w:history="1">
        <w:r w:rsidRPr="00554716">
          <w:rPr>
            <w:color w:val="000000" w:themeColor="text1"/>
            <w:sz w:val="28"/>
            <w:szCs w:val="28"/>
          </w:rPr>
          <w:t>Конституцией</w:t>
        </w:r>
      </w:hyperlink>
      <w:r w:rsidRPr="00554716">
        <w:rPr>
          <w:color w:val="000000" w:themeColor="text1"/>
          <w:sz w:val="28"/>
          <w:szCs w:val="28"/>
        </w:rPr>
        <w:t xml:space="preserve"> Республики </w:t>
      </w:r>
      <w:r w:rsidRPr="00554716">
        <w:rPr>
          <w:color w:val="000000" w:themeColor="text1"/>
          <w:sz w:val="28"/>
          <w:szCs w:val="28"/>
        </w:rPr>
        <w:lastRenderedPageBreak/>
        <w:t xml:space="preserve">Башкортостан, федеральными законами, законами Республики Башкортостан, </w:t>
      </w:r>
      <w:r w:rsidRPr="00554716">
        <w:rPr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554716">
        <w:rPr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554716">
        <w:rPr>
          <w:sz w:val="28"/>
          <w:szCs w:val="28"/>
        </w:rPr>
        <w:t xml:space="preserve">муниципальными правовыми актами и настоящим положением. </w:t>
      </w:r>
    </w:p>
    <w:p w:rsidR="00660E8B" w:rsidRPr="00554716" w:rsidRDefault="00660E8B" w:rsidP="00FF1B7B">
      <w:pPr>
        <w:autoSpaceDE w:val="0"/>
        <w:autoSpaceDN w:val="0"/>
        <w:adjustRightInd w:val="0"/>
        <w:ind w:left="-227" w:firstLine="540"/>
        <w:jc w:val="both"/>
        <w:rPr>
          <w:sz w:val="28"/>
          <w:szCs w:val="28"/>
        </w:rPr>
      </w:pPr>
    </w:p>
    <w:p w:rsidR="00FF1B7B" w:rsidRPr="00554716" w:rsidRDefault="00FF1B7B" w:rsidP="00FF1B7B">
      <w:pPr>
        <w:ind w:left="-227"/>
        <w:jc w:val="center"/>
        <w:rPr>
          <w:bCs/>
          <w:sz w:val="28"/>
          <w:szCs w:val="28"/>
        </w:rPr>
      </w:pPr>
      <w:r w:rsidRPr="00554716">
        <w:rPr>
          <w:bCs/>
          <w:sz w:val="28"/>
          <w:szCs w:val="28"/>
        </w:rPr>
        <w:t>2. Полномочия общественной комиссии</w:t>
      </w:r>
    </w:p>
    <w:p w:rsidR="00FF1B7B" w:rsidRPr="00554716" w:rsidRDefault="00FF1B7B" w:rsidP="00FF1B7B">
      <w:pPr>
        <w:ind w:left="-227"/>
        <w:jc w:val="center"/>
        <w:rPr>
          <w:bCs/>
          <w:sz w:val="28"/>
          <w:szCs w:val="28"/>
        </w:rPr>
      </w:pPr>
    </w:p>
    <w:p w:rsidR="00FF1B7B" w:rsidRPr="00554716" w:rsidRDefault="00FF1B7B" w:rsidP="00FF1B7B">
      <w:pPr>
        <w:ind w:left="-227" w:firstLine="36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   2.1.  В целях </w:t>
      </w:r>
      <w:proofErr w:type="gramStart"/>
      <w:r w:rsidRPr="00554716">
        <w:rPr>
          <w:sz w:val="28"/>
          <w:szCs w:val="28"/>
        </w:rPr>
        <w:t>осуществления  поставленных</w:t>
      </w:r>
      <w:proofErr w:type="gramEnd"/>
      <w:r w:rsidRPr="00554716">
        <w:rPr>
          <w:sz w:val="28"/>
          <w:szCs w:val="28"/>
        </w:rPr>
        <w:t xml:space="preserve"> задач общественная комиссия:</w:t>
      </w:r>
    </w:p>
    <w:p w:rsidR="00FF1B7B" w:rsidRPr="00554716" w:rsidRDefault="00FF1B7B" w:rsidP="00FF1B7B">
      <w:pPr>
        <w:autoSpaceDE w:val="0"/>
        <w:autoSpaceDN w:val="0"/>
        <w:adjustRightInd w:val="0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 для включения объектов благоустройства в проект муниципальной программы </w:t>
      </w:r>
      <w:r w:rsidRPr="0099374F">
        <w:rPr>
          <w:sz w:val="28"/>
          <w:szCs w:val="28"/>
        </w:rPr>
        <w:t>«</w:t>
      </w:r>
      <w:r w:rsidR="00660E8B"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 w:rsidR="00660E8B" w:rsidRPr="00C01B82">
        <w:rPr>
          <w:sz w:val="28"/>
          <w:szCs w:val="28"/>
        </w:rPr>
        <w:t>сельского</w:t>
      </w:r>
      <w:r w:rsidR="00660E8B">
        <w:rPr>
          <w:sz w:val="28"/>
          <w:szCs w:val="28"/>
        </w:rPr>
        <w:t xml:space="preserve"> </w:t>
      </w:r>
      <w:r w:rsidR="00660E8B" w:rsidRPr="00C01B82">
        <w:rPr>
          <w:sz w:val="28"/>
          <w:szCs w:val="28"/>
        </w:rPr>
        <w:t xml:space="preserve">поселения </w:t>
      </w:r>
      <w:proofErr w:type="spellStart"/>
      <w:r w:rsidR="00660E8B" w:rsidRPr="00C01B82">
        <w:rPr>
          <w:sz w:val="28"/>
          <w:szCs w:val="28"/>
        </w:rPr>
        <w:t>Байгузинский</w:t>
      </w:r>
      <w:proofErr w:type="spellEnd"/>
      <w:r w:rsidR="00660E8B" w:rsidRPr="00C01B82">
        <w:rPr>
          <w:sz w:val="28"/>
          <w:szCs w:val="28"/>
        </w:rPr>
        <w:t xml:space="preserve"> </w:t>
      </w:r>
      <w:proofErr w:type="gramStart"/>
      <w:r w:rsidR="00660E8B" w:rsidRPr="00C01B82">
        <w:rPr>
          <w:sz w:val="28"/>
          <w:szCs w:val="28"/>
        </w:rPr>
        <w:t>сельсовет  МР</w:t>
      </w:r>
      <w:proofErr w:type="gramEnd"/>
      <w:r w:rsidR="00660E8B" w:rsidRPr="00C01B82">
        <w:rPr>
          <w:sz w:val="28"/>
          <w:szCs w:val="28"/>
        </w:rPr>
        <w:t xml:space="preserve"> </w:t>
      </w:r>
      <w:proofErr w:type="spellStart"/>
      <w:r w:rsidR="00660E8B" w:rsidRPr="00131E66">
        <w:rPr>
          <w:sz w:val="28"/>
          <w:szCs w:val="28"/>
        </w:rPr>
        <w:t>Ишимбайский</w:t>
      </w:r>
      <w:proofErr w:type="spellEnd"/>
      <w:r w:rsidR="00660E8B" w:rsidRPr="00131E66">
        <w:rPr>
          <w:sz w:val="28"/>
          <w:szCs w:val="28"/>
        </w:rPr>
        <w:t xml:space="preserve"> район РБ на 201</w:t>
      </w:r>
      <w:r w:rsidR="00660E8B">
        <w:rPr>
          <w:sz w:val="28"/>
          <w:szCs w:val="28"/>
        </w:rPr>
        <w:t>8-2022</w:t>
      </w:r>
      <w:r w:rsidR="00660E8B" w:rsidRPr="00131E66">
        <w:rPr>
          <w:sz w:val="28"/>
          <w:szCs w:val="28"/>
        </w:rPr>
        <w:t xml:space="preserve"> год</w:t>
      </w:r>
      <w:r w:rsidR="00660E8B">
        <w:rPr>
          <w:sz w:val="28"/>
          <w:szCs w:val="28"/>
        </w:rPr>
        <w:t>ы</w:t>
      </w:r>
      <w:r w:rsidRPr="0099374F">
        <w:rPr>
          <w:sz w:val="28"/>
          <w:szCs w:val="28"/>
        </w:rPr>
        <w:t>»</w:t>
      </w:r>
      <w:r w:rsidRPr="00554716">
        <w:rPr>
          <w:sz w:val="28"/>
          <w:szCs w:val="28"/>
        </w:rPr>
        <w:t xml:space="preserve"> (далее – муниципальная программа);</w:t>
      </w:r>
    </w:p>
    <w:p w:rsidR="00FF1B7B" w:rsidRPr="00554716" w:rsidRDefault="00FF1B7B" w:rsidP="00FF1B7B">
      <w:pPr>
        <w:autoSpaceDE w:val="0"/>
        <w:autoSpaceDN w:val="0"/>
        <w:adjustRightInd w:val="0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FF1B7B" w:rsidRPr="00554716" w:rsidRDefault="00FF1B7B" w:rsidP="00FF1B7B">
      <w:pPr>
        <w:autoSpaceDE w:val="0"/>
        <w:autoSpaceDN w:val="0"/>
        <w:adjustRightInd w:val="0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FF1B7B" w:rsidRPr="00554716" w:rsidRDefault="00FF1B7B" w:rsidP="00FF1B7B">
      <w:pPr>
        <w:spacing w:after="1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4) рассматривает обращения </w:t>
      </w:r>
      <w:r>
        <w:rPr>
          <w:sz w:val="28"/>
          <w:szCs w:val="28"/>
        </w:rPr>
        <w:t xml:space="preserve">граждан и </w:t>
      </w:r>
      <w:r w:rsidRPr="00554716">
        <w:rPr>
          <w:sz w:val="28"/>
          <w:szCs w:val="28"/>
        </w:rPr>
        <w:t xml:space="preserve">организаций по вопросам разработки и реализации муниципальной программы; </w:t>
      </w:r>
    </w:p>
    <w:p w:rsidR="00FF1B7B" w:rsidRPr="00554716" w:rsidRDefault="00FF1B7B" w:rsidP="00FF1B7B">
      <w:pPr>
        <w:spacing w:after="1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5) принимает решения о </w:t>
      </w:r>
      <w:proofErr w:type="gramStart"/>
      <w:r w:rsidRPr="00554716">
        <w:rPr>
          <w:sz w:val="28"/>
          <w:szCs w:val="28"/>
        </w:rPr>
        <w:t>включении  объектов</w:t>
      </w:r>
      <w:proofErr w:type="gramEnd"/>
      <w:r w:rsidRPr="00554716">
        <w:rPr>
          <w:sz w:val="28"/>
          <w:szCs w:val="28"/>
        </w:rPr>
        <w:t xml:space="preserve"> благоустройства в муниципальную программу;</w:t>
      </w:r>
    </w:p>
    <w:p w:rsidR="00FF1B7B" w:rsidRPr="00554716" w:rsidRDefault="00FF1B7B" w:rsidP="00FF1B7B">
      <w:pPr>
        <w:spacing w:after="1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6) осуществляет контроль за реализацией муниципальной программы после ее утверждения;</w:t>
      </w:r>
    </w:p>
    <w:p w:rsidR="00FF1B7B" w:rsidRPr="00554716" w:rsidRDefault="00FF1B7B" w:rsidP="00FF1B7B">
      <w:pPr>
        <w:spacing w:after="1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554716">
        <w:rPr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FF1B7B" w:rsidRPr="00310DA7" w:rsidRDefault="00FF1B7B" w:rsidP="00FF1B7B">
      <w:pPr>
        <w:ind w:left="-227"/>
        <w:outlineLvl w:val="3"/>
        <w:rPr>
          <w:bCs/>
          <w:sz w:val="28"/>
          <w:szCs w:val="28"/>
        </w:rPr>
      </w:pPr>
      <w:r w:rsidRPr="00310DA7">
        <w:rPr>
          <w:sz w:val="28"/>
          <w:szCs w:val="28"/>
        </w:rPr>
        <w:t xml:space="preserve">            </w:t>
      </w:r>
    </w:p>
    <w:p w:rsidR="00FF1B7B" w:rsidRDefault="00FF1B7B" w:rsidP="00FF1B7B">
      <w:pPr>
        <w:ind w:left="-227"/>
        <w:contextualSpacing/>
        <w:jc w:val="center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54716">
        <w:rPr>
          <w:bCs/>
          <w:sz w:val="28"/>
          <w:szCs w:val="28"/>
        </w:rPr>
        <w:t>. Ф</w:t>
      </w:r>
      <w:r>
        <w:rPr>
          <w:bCs/>
          <w:sz w:val="28"/>
          <w:szCs w:val="28"/>
        </w:rPr>
        <w:t>ормирование</w:t>
      </w:r>
      <w:r w:rsidRPr="00554716">
        <w:rPr>
          <w:bCs/>
          <w:sz w:val="28"/>
          <w:szCs w:val="28"/>
        </w:rPr>
        <w:t xml:space="preserve"> и </w:t>
      </w:r>
      <w:proofErr w:type="gramStart"/>
      <w:r w:rsidRPr="00554716">
        <w:rPr>
          <w:bCs/>
          <w:sz w:val="28"/>
          <w:szCs w:val="28"/>
        </w:rPr>
        <w:t>деятельность</w:t>
      </w:r>
      <w:r>
        <w:rPr>
          <w:bCs/>
          <w:sz w:val="28"/>
          <w:szCs w:val="28"/>
        </w:rPr>
        <w:t xml:space="preserve"> </w:t>
      </w:r>
      <w:r w:rsidRPr="00554716">
        <w:rPr>
          <w:bCs/>
          <w:sz w:val="28"/>
          <w:szCs w:val="28"/>
        </w:rPr>
        <w:t xml:space="preserve"> </w:t>
      </w:r>
      <w:r w:rsidRPr="00554716">
        <w:rPr>
          <w:sz w:val="28"/>
          <w:szCs w:val="28"/>
        </w:rPr>
        <w:t>общественной</w:t>
      </w:r>
      <w:proofErr w:type="gramEnd"/>
      <w:r w:rsidRPr="00554716">
        <w:rPr>
          <w:sz w:val="28"/>
          <w:szCs w:val="28"/>
        </w:rPr>
        <w:t xml:space="preserve"> комиссии</w:t>
      </w:r>
    </w:p>
    <w:p w:rsidR="00FF1B7B" w:rsidRPr="00554716" w:rsidRDefault="00FF1B7B" w:rsidP="00FF1B7B">
      <w:pPr>
        <w:ind w:left="-227"/>
        <w:contextualSpacing/>
        <w:jc w:val="center"/>
        <w:outlineLvl w:val="3"/>
        <w:rPr>
          <w:sz w:val="28"/>
          <w:szCs w:val="28"/>
        </w:rPr>
      </w:pPr>
    </w:p>
    <w:p w:rsidR="00FF1B7B" w:rsidRPr="00554716" w:rsidRDefault="00FF1B7B" w:rsidP="00FF1B7B">
      <w:pPr>
        <w:spacing w:after="1"/>
        <w:ind w:left="-227"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54716">
        <w:rPr>
          <w:sz w:val="28"/>
          <w:szCs w:val="28"/>
        </w:rPr>
        <w:t>.1.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FF1B7B" w:rsidRDefault="00FF1B7B" w:rsidP="00FF1B7B">
      <w:pPr>
        <w:ind w:left="-227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54716">
        <w:rPr>
          <w:sz w:val="28"/>
          <w:szCs w:val="28"/>
        </w:rPr>
        <w:t xml:space="preserve"> Общественная комиссия осуществляет свою деятельность в режиме заседаний. </w:t>
      </w:r>
      <w:r>
        <w:rPr>
          <w:sz w:val="28"/>
          <w:szCs w:val="28"/>
        </w:rPr>
        <w:t xml:space="preserve"> </w:t>
      </w:r>
      <w:r w:rsidRPr="00554716">
        <w:rPr>
          <w:sz w:val="28"/>
          <w:szCs w:val="28"/>
        </w:rPr>
        <w:t>Для фиксации и последующего размещения в сети «Интернет» отчета о работе общественной комиссии, во время заседаний</w:t>
      </w:r>
      <w:r>
        <w:rPr>
          <w:sz w:val="28"/>
          <w:szCs w:val="28"/>
        </w:rPr>
        <w:t xml:space="preserve"> может </w:t>
      </w:r>
      <w:r w:rsidRPr="00554716">
        <w:rPr>
          <w:sz w:val="28"/>
          <w:szCs w:val="28"/>
        </w:rPr>
        <w:t>осуществля</w:t>
      </w:r>
      <w:r>
        <w:rPr>
          <w:sz w:val="28"/>
          <w:szCs w:val="28"/>
        </w:rPr>
        <w:t>ться</w:t>
      </w:r>
      <w:r w:rsidRPr="00554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аудио- или </w:t>
      </w:r>
      <w:r w:rsidRPr="00554716">
        <w:rPr>
          <w:sz w:val="28"/>
          <w:szCs w:val="28"/>
        </w:rPr>
        <w:t>видеозапись.</w:t>
      </w:r>
    </w:p>
    <w:p w:rsidR="00FF1B7B" w:rsidRPr="00086BC3" w:rsidRDefault="00FF1B7B" w:rsidP="00FF1B7B">
      <w:pPr>
        <w:ind w:left="-227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55471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Председатель </w:t>
      </w:r>
      <w:r w:rsidRPr="00554716">
        <w:rPr>
          <w:sz w:val="28"/>
          <w:szCs w:val="28"/>
        </w:rPr>
        <w:t xml:space="preserve">общественной </w:t>
      </w:r>
      <w:proofErr w:type="gramStart"/>
      <w:r w:rsidRPr="00554716">
        <w:rPr>
          <w:sz w:val="28"/>
          <w:szCs w:val="28"/>
        </w:rPr>
        <w:t>комиссии</w:t>
      </w:r>
      <w:r w:rsidRPr="00554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избирается</w:t>
      </w:r>
      <w:proofErr w:type="gramEnd"/>
      <w:r>
        <w:rPr>
          <w:bCs/>
          <w:sz w:val="28"/>
          <w:szCs w:val="28"/>
        </w:rPr>
        <w:t xml:space="preserve"> на первом заседании комиссии.</w:t>
      </w:r>
    </w:p>
    <w:p w:rsidR="00FF1B7B" w:rsidRPr="00554716" w:rsidRDefault="00FF1B7B" w:rsidP="00FF1B7B">
      <w:pPr>
        <w:ind w:left="-2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54716">
        <w:rPr>
          <w:sz w:val="28"/>
          <w:szCs w:val="28"/>
        </w:rPr>
        <w:t xml:space="preserve">. Решения общественной комиссии по обсуждаемым </w:t>
      </w:r>
      <w:proofErr w:type="gramStart"/>
      <w:r w:rsidRPr="00554716">
        <w:rPr>
          <w:sz w:val="28"/>
          <w:szCs w:val="28"/>
        </w:rPr>
        <w:t>вопросам  принимаются</w:t>
      </w:r>
      <w:proofErr w:type="gramEnd"/>
      <w:r w:rsidRPr="00554716">
        <w:rPr>
          <w:sz w:val="28"/>
          <w:szCs w:val="28"/>
        </w:rPr>
        <w:t xml:space="preserve"> простым большинством голосов из числа присутствующих членов, но представляющих не менее 2/3 от общего числа членов общественной комиссии. </w:t>
      </w:r>
    </w:p>
    <w:p w:rsidR="00FF1B7B" w:rsidRPr="00554716" w:rsidRDefault="00FF1B7B" w:rsidP="00FF1B7B">
      <w:pPr>
        <w:ind w:left="-2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554716">
        <w:rPr>
          <w:sz w:val="28"/>
          <w:szCs w:val="28"/>
        </w:rPr>
        <w:t xml:space="preserve"> При решении вопросов на заседании общественной комиссии каждый член обладает одним голосом. </w:t>
      </w:r>
    </w:p>
    <w:p w:rsidR="00FF1B7B" w:rsidRPr="00554716" w:rsidRDefault="00FF1B7B" w:rsidP="00FF1B7B">
      <w:pPr>
        <w:ind w:left="-227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554716">
        <w:rPr>
          <w:bCs/>
          <w:sz w:val="28"/>
          <w:szCs w:val="28"/>
        </w:rPr>
        <w:t xml:space="preserve">. Члены </w:t>
      </w:r>
      <w:r w:rsidRPr="00554716">
        <w:rPr>
          <w:sz w:val="28"/>
          <w:szCs w:val="28"/>
        </w:rPr>
        <w:t>общественной комиссии</w:t>
      </w:r>
      <w:r w:rsidRPr="00554716">
        <w:rPr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FF1B7B" w:rsidRDefault="00FF1B7B" w:rsidP="00FF1B7B">
      <w:pPr>
        <w:ind w:left="-2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54716">
        <w:rPr>
          <w:sz w:val="28"/>
          <w:szCs w:val="28"/>
        </w:rPr>
        <w:t>. Решение общественной комиссии оформляется протоколом, который подписывается председателем</w:t>
      </w:r>
      <w:r>
        <w:rPr>
          <w:sz w:val="28"/>
          <w:szCs w:val="28"/>
        </w:rPr>
        <w:t>.</w:t>
      </w:r>
    </w:p>
    <w:p w:rsidR="00FF1B7B" w:rsidRDefault="00FF1B7B" w:rsidP="00FF1B7B">
      <w:pPr>
        <w:ind w:left="-2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54716">
        <w:rPr>
          <w:sz w:val="28"/>
          <w:szCs w:val="28"/>
        </w:rPr>
        <w:t xml:space="preserve">. Информация о решениях общественной комиссии размещается </w:t>
      </w:r>
      <w:r>
        <w:rPr>
          <w:sz w:val="28"/>
          <w:szCs w:val="28"/>
        </w:rPr>
        <w:t xml:space="preserve">на официальном сайте администрации </w:t>
      </w:r>
      <w:r w:rsidR="00660E8B" w:rsidRPr="00C01B82">
        <w:rPr>
          <w:sz w:val="28"/>
          <w:szCs w:val="28"/>
        </w:rPr>
        <w:t>сельского</w:t>
      </w:r>
      <w:r w:rsidR="00660E8B">
        <w:rPr>
          <w:sz w:val="28"/>
          <w:szCs w:val="28"/>
        </w:rPr>
        <w:t xml:space="preserve"> </w:t>
      </w:r>
      <w:r w:rsidR="00660E8B" w:rsidRPr="00C01B82">
        <w:rPr>
          <w:sz w:val="28"/>
          <w:szCs w:val="28"/>
        </w:rPr>
        <w:t xml:space="preserve">поселения </w:t>
      </w:r>
      <w:proofErr w:type="spellStart"/>
      <w:r w:rsidR="00660E8B" w:rsidRPr="00C01B82">
        <w:rPr>
          <w:sz w:val="28"/>
          <w:szCs w:val="28"/>
        </w:rPr>
        <w:t>Байгузинский</w:t>
      </w:r>
      <w:proofErr w:type="spellEnd"/>
      <w:r w:rsidR="00660E8B" w:rsidRPr="00C01B82">
        <w:rPr>
          <w:sz w:val="28"/>
          <w:szCs w:val="28"/>
        </w:rPr>
        <w:t xml:space="preserve"> </w:t>
      </w:r>
      <w:proofErr w:type="gramStart"/>
      <w:r w:rsidR="00660E8B" w:rsidRPr="00C01B82">
        <w:rPr>
          <w:sz w:val="28"/>
          <w:szCs w:val="28"/>
        </w:rPr>
        <w:t>сельсовет  МР</w:t>
      </w:r>
      <w:proofErr w:type="gramEnd"/>
      <w:r w:rsidR="00660E8B" w:rsidRPr="00C01B82">
        <w:rPr>
          <w:sz w:val="28"/>
          <w:szCs w:val="28"/>
        </w:rPr>
        <w:t xml:space="preserve"> </w:t>
      </w:r>
      <w:proofErr w:type="spellStart"/>
      <w:r w:rsidR="00660E8B" w:rsidRPr="00131E66">
        <w:rPr>
          <w:sz w:val="28"/>
          <w:szCs w:val="28"/>
        </w:rPr>
        <w:t>Ишимбайский</w:t>
      </w:r>
      <w:proofErr w:type="spellEnd"/>
      <w:r w:rsidR="00660E8B" w:rsidRPr="00131E66">
        <w:rPr>
          <w:sz w:val="28"/>
          <w:szCs w:val="28"/>
        </w:rPr>
        <w:t xml:space="preserve"> район РБ </w:t>
      </w:r>
      <w:r w:rsidRPr="00554716">
        <w:rPr>
          <w:sz w:val="28"/>
          <w:szCs w:val="28"/>
        </w:rPr>
        <w:t>в течение трех рабочих дней после проведения заседания.</w:t>
      </w:r>
    </w:p>
    <w:p w:rsidR="00FF1B7B" w:rsidRPr="00554716" w:rsidRDefault="00FF1B7B" w:rsidP="00FF1B7B">
      <w:pPr>
        <w:ind w:left="-227" w:firstLine="708"/>
        <w:contextualSpacing/>
        <w:jc w:val="both"/>
        <w:rPr>
          <w:sz w:val="28"/>
          <w:szCs w:val="28"/>
        </w:rPr>
      </w:pPr>
    </w:p>
    <w:p w:rsidR="008E6E1C" w:rsidRDefault="00FF1B7B" w:rsidP="00FF1B7B">
      <w:pPr>
        <w:ind w:left="-227"/>
      </w:pPr>
      <w:r>
        <w:rPr>
          <w:sz w:val="28"/>
          <w:szCs w:val="28"/>
        </w:rPr>
        <w:t>У</w:t>
      </w:r>
      <w:r w:rsidRPr="00554716">
        <w:rPr>
          <w:sz w:val="28"/>
          <w:szCs w:val="28"/>
        </w:rPr>
        <w:t>правляющий делами</w:t>
      </w:r>
      <w:r>
        <w:rPr>
          <w:sz w:val="28"/>
          <w:szCs w:val="28"/>
        </w:rPr>
        <w:t xml:space="preserve">                                         </w:t>
      </w:r>
      <w:r w:rsidR="00660E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proofErr w:type="spellStart"/>
      <w:r w:rsidR="00660E8B">
        <w:rPr>
          <w:sz w:val="28"/>
          <w:szCs w:val="28"/>
        </w:rPr>
        <w:t>Н.В.Ярмухаметова</w:t>
      </w:r>
      <w:proofErr w:type="spellEnd"/>
    </w:p>
    <w:sectPr w:rsidR="008E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">
    <w:nsid w:val="67BF5F0C"/>
    <w:multiLevelType w:val="hybridMultilevel"/>
    <w:tmpl w:val="2BD84606"/>
    <w:lvl w:ilvl="0" w:tplc="E05CC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1F2E02"/>
    <w:rsid w:val="00366AEE"/>
    <w:rsid w:val="0037592B"/>
    <w:rsid w:val="003F4C38"/>
    <w:rsid w:val="004B2FEF"/>
    <w:rsid w:val="004F2F7A"/>
    <w:rsid w:val="00585575"/>
    <w:rsid w:val="005F5D59"/>
    <w:rsid w:val="00660E8B"/>
    <w:rsid w:val="00683AFF"/>
    <w:rsid w:val="008E6E1C"/>
    <w:rsid w:val="00AA6022"/>
    <w:rsid w:val="00BC2B81"/>
    <w:rsid w:val="00C01B82"/>
    <w:rsid w:val="00FC592E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C59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592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FC592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1B7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17513A580854644C9938EAFD686685F8EE1DB3CAB6125C946537DFA3C2CFA0Q4t5E" TargetMode="External"/><Relationship Id="rId5" Type="http://schemas.openxmlformats.org/officeDocument/2006/relationships/hyperlink" Target="consultantplus://offline/ref=6A17513A580854644C9926E7EB04398CFAED44BBC8E14F0E986F62Q8t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2017-07-11T12:08:00Z</cp:lastPrinted>
  <dcterms:created xsi:type="dcterms:W3CDTF">2017-07-11T12:09:00Z</dcterms:created>
  <dcterms:modified xsi:type="dcterms:W3CDTF">2017-07-11T12:09:00Z</dcterms:modified>
</cp:coreProperties>
</file>