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471E8D" w:rsidTr="009B7CF5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5B69EF" w:rsidRDefault="00471E8D" w:rsidP="009B7CF5">
            <w:pPr>
              <w:rPr>
                <w:sz w:val="24"/>
                <w:szCs w:val="24"/>
                <w:lang w:val="be-BY"/>
              </w:rPr>
            </w:pPr>
            <w:r w:rsidRPr="008C001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    </w:t>
            </w: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471E8D" w:rsidRPr="008C001B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471E8D" w:rsidRPr="008C001B" w:rsidRDefault="00471E8D" w:rsidP="009B7CF5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                </w:t>
            </w:r>
            <w:r>
              <w:rPr>
                <w:sz w:val="22"/>
                <w:szCs w:val="22"/>
                <w:lang w:val="be-BY"/>
              </w:rPr>
              <w:t xml:space="preserve">    </w:t>
            </w: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471E8D" w:rsidRPr="00642459" w:rsidRDefault="00471E8D" w:rsidP="009B7CF5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471E8D" w:rsidRPr="008C001B" w:rsidRDefault="00471E8D" w:rsidP="009B7CF5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1E8D" w:rsidRPr="008C001B" w:rsidRDefault="00471E8D" w:rsidP="009B7CF5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</w:t>
            </w: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 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471E8D" w:rsidRPr="008C001B" w:rsidRDefault="00471E8D" w:rsidP="009B7CF5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</w:t>
            </w: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471E8D" w:rsidRPr="00642459" w:rsidRDefault="00471E8D" w:rsidP="009B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471E8D" w:rsidRPr="000954C0" w:rsidRDefault="00471E8D" w:rsidP="00471E8D">
      <w:pPr>
        <w:rPr>
          <w:sz w:val="28"/>
          <w:szCs w:val="28"/>
        </w:rPr>
      </w:pPr>
      <w:r>
        <w:t xml:space="preserve">                     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ПОСТАНОВЛЕНИЕ</w:t>
      </w:r>
    </w:p>
    <w:p w:rsidR="00471E8D" w:rsidRPr="000954C0" w:rsidRDefault="00471E8D" w:rsidP="00471E8D">
      <w:pPr>
        <w:rPr>
          <w:sz w:val="28"/>
          <w:szCs w:val="28"/>
        </w:rPr>
      </w:pPr>
    </w:p>
    <w:p w:rsidR="00471E8D" w:rsidRPr="000954C0" w:rsidRDefault="00690FEC" w:rsidP="00471E8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71E8D">
        <w:rPr>
          <w:sz w:val="28"/>
          <w:szCs w:val="28"/>
        </w:rPr>
        <w:t xml:space="preserve"> </w:t>
      </w:r>
      <w:proofErr w:type="gramStart"/>
      <w:r w:rsidR="00471E8D">
        <w:rPr>
          <w:sz w:val="28"/>
          <w:szCs w:val="28"/>
        </w:rPr>
        <w:t>апреля  2016</w:t>
      </w:r>
      <w:proofErr w:type="gramEnd"/>
      <w:r w:rsidR="00471E8D" w:rsidRPr="000954C0">
        <w:rPr>
          <w:sz w:val="28"/>
          <w:szCs w:val="28"/>
        </w:rPr>
        <w:t xml:space="preserve"> г.</w:t>
      </w:r>
      <w:r w:rsidR="00471E8D">
        <w:rPr>
          <w:sz w:val="28"/>
          <w:szCs w:val="28"/>
        </w:rPr>
        <w:t xml:space="preserve"> </w:t>
      </w:r>
      <w:r w:rsidR="00471E8D" w:rsidRPr="000954C0">
        <w:rPr>
          <w:sz w:val="28"/>
          <w:szCs w:val="28"/>
        </w:rPr>
        <w:t xml:space="preserve">                                                        </w:t>
      </w:r>
      <w:r w:rsidR="00471E8D">
        <w:rPr>
          <w:sz w:val="28"/>
          <w:szCs w:val="28"/>
        </w:rPr>
        <w:t xml:space="preserve">                              </w:t>
      </w:r>
      <w:r w:rsidR="00471E8D" w:rsidRPr="000954C0">
        <w:rPr>
          <w:sz w:val="28"/>
          <w:szCs w:val="28"/>
        </w:rPr>
        <w:t xml:space="preserve">№ </w:t>
      </w:r>
      <w:r w:rsidR="00471E8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4</w:t>
      </w:r>
      <w:r w:rsidR="00471E8D" w:rsidRPr="000954C0">
        <w:rPr>
          <w:sz w:val="28"/>
          <w:szCs w:val="28"/>
        </w:rPr>
        <w:t xml:space="preserve">                                                                      </w:t>
      </w:r>
    </w:p>
    <w:p w:rsidR="00690FEC" w:rsidRDefault="00690FEC" w:rsidP="00690FEC">
      <w:pPr>
        <w:pStyle w:val="1"/>
        <w:shd w:val="clear" w:color="auto" w:fill="auto"/>
        <w:spacing w:after="335" w:line="270" w:lineRule="exact"/>
        <w:ind w:left="20" w:firstLine="0"/>
      </w:pPr>
    </w:p>
    <w:p w:rsidR="00690FEC" w:rsidRPr="00690FEC" w:rsidRDefault="00690FEC" w:rsidP="00690FEC">
      <w:pPr>
        <w:pStyle w:val="1"/>
        <w:shd w:val="clear" w:color="auto" w:fill="auto"/>
        <w:spacing w:after="298" w:line="270" w:lineRule="exact"/>
        <w:ind w:right="40" w:firstLine="0"/>
        <w:jc w:val="center"/>
        <w:rPr>
          <w:b/>
        </w:rPr>
      </w:pPr>
      <w:r w:rsidRPr="00690FEC">
        <w:rPr>
          <w:b/>
          <w:color w:val="000000"/>
        </w:rPr>
        <w:t xml:space="preserve">с. </w:t>
      </w:r>
      <w:proofErr w:type="spellStart"/>
      <w:r w:rsidRPr="00690FEC">
        <w:rPr>
          <w:b/>
          <w:color w:val="000000"/>
        </w:rPr>
        <w:t>Кинзебулатово</w:t>
      </w:r>
      <w:proofErr w:type="spellEnd"/>
    </w:p>
    <w:p w:rsidR="00690FEC" w:rsidRPr="00690FEC" w:rsidRDefault="00690FEC" w:rsidP="00690FEC">
      <w:pPr>
        <w:spacing w:after="491"/>
        <w:ind w:left="20" w:right="20"/>
        <w:jc w:val="center"/>
        <w:rPr>
          <w:b/>
          <w:sz w:val="28"/>
          <w:szCs w:val="28"/>
        </w:rPr>
      </w:pPr>
      <w:r w:rsidRPr="00690FEC">
        <w:rPr>
          <w:b/>
          <w:color w:val="000000"/>
          <w:sz w:val="28"/>
          <w:szCs w:val="28"/>
        </w:rPr>
        <w:t xml:space="preserve">Об определении перечня </w:t>
      </w:r>
      <w:proofErr w:type="gramStart"/>
      <w:r w:rsidRPr="00690FEC">
        <w:rPr>
          <w:b/>
          <w:color w:val="000000"/>
          <w:sz w:val="28"/>
          <w:szCs w:val="28"/>
        </w:rPr>
        <w:t>предприятий ,</w:t>
      </w:r>
      <w:proofErr w:type="gramEnd"/>
      <w:r w:rsidRPr="00690FEC">
        <w:rPr>
          <w:b/>
          <w:color w:val="000000"/>
          <w:sz w:val="28"/>
          <w:szCs w:val="28"/>
        </w:rPr>
        <w:t xml:space="preserve"> организаций и муниципальных </w:t>
      </w:r>
      <w:r w:rsidRPr="00690FEC">
        <w:rPr>
          <w:b/>
          <w:color w:val="000000"/>
          <w:sz w:val="28"/>
          <w:szCs w:val="28"/>
        </w:rPr>
        <w:t>учреждений</w:t>
      </w:r>
      <w:r w:rsidRPr="00690FEC">
        <w:rPr>
          <w:b/>
          <w:color w:val="000000"/>
          <w:sz w:val="28"/>
          <w:szCs w:val="28"/>
        </w:rPr>
        <w:t xml:space="preserve"> для отбывания лицами, осужденными к исправительным работам и обязательным работам на </w:t>
      </w:r>
      <w:r w:rsidRPr="00690FEC">
        <w:rPr>
          <w:rStyle w:val="40"/>
          <w:bCs w:val="0"/>
          <w:sz w:val="28"/>
          <w:szCs w:val="28"/>
        </w:rPr>
        <w:t>2016</w:t>
      </w:r>
      <w:r w:rsidRPr="00690FEC">
        <w:rPr>
          <w:b/>
          <w:color w:val="000000"/>
          <w:sz w:val="28"/>
          <w:szCs w:val="28"/>
        </w:rPr>
        <w:t xml:space="preserve"> год</w:t>
      </w:r>
    </w:p>
    <w:p w:rsidR="00690FEC" w:rsidRDefault="00690FEC" w:rsidP="00690FEC">
      <w:pPr>
        <w:pStyle w:val="50"/>
        <w:shd w:val="clear" w:color="auto" w:fill="auto"/>
        <w:spacing w:before="0" w:after="0" w:line="80" w:lineRule="exact"/>
        <w:ind w:left="3900"/>
      </w:pPr>
      <w:r>
        <w:rPr>
          <w:color w:val="000000"/>
        </w:rPr>
        <w:t>*</w:t>
      </w:r>
    </w:p>
    <w:p w:rsidR="00690FEC" w:rsidRPr="00690FEC" w:rsidRDefault="00690FEC" w:rsidP="00690FEC">
      <w:pPr>
        <w:pStyle w:val="1"/>
        <w:shd w:val="clear" w:color="auto" w:fill="auto"/>
        <w:spacing w:after="0" w:line="319" w:lineRule="exact"/>
        <w:ind w:left="20" w:righ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В соответствии с Федеральным законом от 08.12.2003 года №161-ФЗ и с необходимостью создания условий для отбывания наказания лицами, осужденными судом к исправительным работам и обязательным работам, определения мест, объектов и видов </w:t>
      </w:r>
      <w:proofErr w:type="gramStart"/>
      <w:r w:rsidRPr="00690FEC">
        <w:rPr>
          <w:color w:val="000000"/>
          <w:sz w:val="28"/>
          <w:szCs w:val="28"/>
        </w:rPr>
        <w:t>работ ,</w:t>
      </w:r>
      <w:proofErr w:type="gramEnd"/>
      <w:r w:rsidRPr="00690FEC">
        <w:rPr>
          <w:color w:val="000000"/>
          <w:sz w:val="28"/>
          <w:szCs w:val="28"/>
        </w:rPr>
        <w:t xml:space="preserve"> в соответствии со ст.ст.49,50 Уголовного Кодекса РФ, </w:t>
      </w:r>
      <w:proofErr w:type="spellStart"/>
      <w:r w:rsidRPr="00690FEC">
        <w:rPr>
          <w:color w:val="000000"/>
          <w:sz w:val="28"/>
          <w:szCs w:val="28"/>
        </w:rPr>
        <w:t>ст.ст</w:t>
      </w:r>
      <w:proofErr w:type="spellEnd"/>
      <w:r w:rsidRPr="00690FEC">
        <w:rPr>
          <w:color w:val="000000"/>
          <w:sz w:val="28"/>
          <w:szCs w:val="28"/>
        </w:rPr>
        <w:t>. 25,39 Уголовно- исполнительного Кодекса РФ:</w:t>
      </w:r>
    </w:p>
    <w:p w:rsidR="00690FEC" w:rsidRPr="00690FEC" w:rsidRDefault="00690FEC" w:rsidP="00690FEC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Утвердить прилагаемый перечень предприятий, организаций и муниципальных учреждений для отбывания наказания </w:t>
      </w:r>
      <w:proofErr w:type="gramStart"/>
      <w:r w:rsidRPr="00690FEC">
        <w:rPr>
          <w:color w:val="000000"/>
          <w:sz w:val="28"/>
          <w:szCs w:val="28"/>
        </w:rPr>
        <w:t>лицами ,</w:t>
      </w:r>
      <w:proofErr w:type="gramEnd"/>
      <w:r w:rsidRPr="00690FEC">
        <w:rPr>
          <w:color w:val="000000"/>
          <w:sz w:val="28"/>
          <w:szCs w:val="28"/>
        </w:rPr>
        <w:t xml:space="preserve"> осужденными к исправительным работам и обязательным работам на 2016 год.</w:t>
      </w:r>
    </w:p>
    <w:p w:rsidR="00690FEC" w:rsidRPr="00690FEC" w:rsidRDefault="00690FEC" w:rsidP="00690FEC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Руководителям указанных в перечне предприятий, организаций, учреждений предоставить фронт работ, подготовить конкретные рабочие места и здания, средства труда, не требующие квалификации, обеспечить исполнение требований охраны труда и техники безопасности, производственной санитарии на рабочих местах.</w:t>
      </w:r>
    </w:p>
    <w:p w:rsidR="00690FEC" w:rsidRPr="00690FEC" w:rsidRDefault="00690FEC" w:rsidP="00690FEC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Контроль над выполнением осужденными определенных для них работ, соблюдение ими трудовой дисциплины и мер безопасности, уведомление Уголовно- исполнительной инспекции об уклонении осужденных от отбывания наказания возложить на руководителей предприятий, организаций, указанных в перечне.</w:t>
      </w:r>
    </w:p>
    <w:p w:rsidR="00690FEC" w:rsidRPr="00690FEC" w:rsidRDefault="00690FEC" w:rsidP="00690FEC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19" w:lineRule="exact"/>
        <w:ind w:left="700" w:right="2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690FEC">
        <w:rPr>
          <w:color w:val="000000"/>
          <w:sz w:val="28"/>
          <w:szCs w:val="28"/>
        </w:rPr>
        <w:t xml:space="preserve"> довести до сведения каждого руководителя предприятий, организаций, указанных в перечне, на совместном совещании разъяснив, что не исполнение данного распоряжения может повлечь за собой предусмотренную законом уголовную и административную ответственность.</w:t>
      </w:r>
    </w:p>
    <w:p w:rsidR="00690FEC" w:rsidRPr="00690FEC" w:rsidRDefault="00690FEC" w:rsidP="00690FEC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639" w:line="319" w:lineRule="exact"/>
        <w:ind w:left="70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Контроль за исполнением данного </w:t>
      </w:r>
      <w:r>
        <w:rPr>
          <w:color w:val="000000"/>
          <w:sz w:val="28"/>
          <w:szCs w:val="28"/>
        </w:rPr>
        <w:t xml:space="preserve">постановления </w:t>
      </w:r>
      <w:r w:rsidRPr="00690FEC">
        <w:rPr>
          <w:color w:val="000000"/>
          <w:sz w:val="28"/>
          <w:szCs w:val="28"/>
        </w:rPr>
        <w:t>оставляю за собой.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4410710</wp:posOffset>
                </wp:positionH>
                <wp:positionV relativeFrom="paragraph">
                  <wp:posOffset>191770</wp:posOffset>
                </wp:positionV>
                <wp:extent cx="1337310" cy="158750"/>
                <wp:effectExtent l="3810" t="0" r="190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FEC" w:rsidRPr="00690FEC" w:rsidRDefault="00690FEC" w:rsidP="00690FEC">
                            <w:pPr>
                              <w:pStyle w:val="1"/>
                              <w:shd w:val="clear" w:color="auto" w:fill="auto"/>
                              <w:spacing w:after="0" w:line="250" w:lineRule="exact"/>
                              <w:ind w:left="10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690FEC">
                              <w:rPr>
                                <w:rStyle w:val="Exact"/>
                                <w:sz w:val="28"/>
                                <w:szCs w:val="28"/>
                              </w:rPr>
                              <w:t>Амирханов И.Р.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47.3pt;margin-top:15.1pt;width:105.3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" filled="f" stroked="f">
                <v:textbox style="mso-fit-shape-to-text:t" inset="0,0,0,0">
                  <w:txbxContent>
                    <w:p w:rsidR="00690FEC" w:rsidRPr="00690FEC" w:rsidRDefault="00690FEC" w:rsidP="00690FEC">
                      <w:pPr>
                        <w:pStyle w:val="1"/>
                        <w:shd w:val="clear" w:color="auto" w:fill="auto"/>
                        <w:spacing w:after="0" w:line="250" w:lineRule="exact"/>
                        <w:ind w:left="10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690FEC">
                        <w:rPr>
                          <w:rStyle w:val="Exact"/>
                          <w:sz w:val="28"/>
                          <w:szCs w:val="28"/>
                        </w:rPr>
                        <w:t>Амирханов И.Р.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690FEC">
        <w:rPr>
          <w:color w:val="000000"/>
          <w:sz w:val="28"/>
          <w:szCs w:val="28"/>
        </w:rPr>
        <w:t>И.о.главы</w:t>
      </w:r>
      <w:proofErr w:type="spellEnd"/>
      <w:r w:rsidRPr="00690FEC">
        <w:rPr>
          <w:color w:val="000000"/>
          <w:sz w:val="28"/>
          <w:szCs w:val="28"/>
        </w:rPr>
        <w:t xml:space="preserve"> администрации</w:t>
      </w:r>
    </w:p>
    <w:p w:rsidR="00690FEC" w:rsidRPr="00690FEC" w:rsidRDefault="00690FEC" w:rsidP="00690FEC">
      <w:pPr>
        <w:pStyle w:val="1"/>
        <w:shd w:val="clear" w:color="auto" w:fill="auto"/>
        <w:spacing w:after="0" w:line="270" w:lineRule="exact"/>
        <w:ind w:left="20" w:firstLine="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 xml:space="preserve">СП </w:t>
      </w:r>
      <w:proofErr w:type="spellStart"/>
      <w:r w:rsidRPr="00690FEC">
        <w:rPr>
          <w:color w:val="000000"/>
          <w:sz w:val="28"/>
          <w:szCs w:val="28"/>
        </w:rPr>
        <w:t>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</w:t>
      </w:r>
      <w:r w:rsidRPr="00690FEC">
        <w:rPr>
          <w:sz w:val="28"/>
          <w:szCs w:val="28"/>
        </w:rPr>
        <w:br w:type="page"/>
      </w:r>
    </w:p>
    <w:p w:rsidR="00690FEC" w:rsidRPr="00690FEC" w:rsidRDefault="00690FEC" w:rsidP="00690FEC">
      <w:pPr>
        <w:pStyle w:val="20"/>
        <w:shd w:val="clear" w:color="auto" w:fill="auto"/>
        <w:spacing w:after="840" w:line="271" w:lineRule="exact"/>
        <w:ind w:left="5680" w:right="300"/>
        <w:jc w:val="left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lastRenderedPageBreak/>
        <w:t xml:space="preserve">Приложение к </w:t>
      </w:r>
      <w:r w:rsidRPr="00690FEC">
        <w:rPr>
          <w:color w:val="000000"/>
          <w:sz w:val="28"/>
          <w:szCs w:val="28"/>
        </w:rPr>
        <w:t>постановлению</w:t>
      </w:r>
      <w:r w:rsidRPr="00690FEC">
        <w:rPr>
          <w:color w:val="000000"/>
          <w:sz w:val="28"/>
          <w:szCs w:val="28"/>
        </w:rPr>
        <w:t xml:space="preserve"> </w:t>
      </w:r>
      <w:proofErr w:type="spellStart"/>
      <w:r w:rsidRPr="00690FEC">
        <w:rPr>
          <w:color w:val="000000"/>
          <w:sz w:val="28"/>
          <w:szCs w:val="28"/>
        </w:rPr>
        <w:t>и.о.главы</w:t>
      </w:r>
      <w:proofErr w:type="spellEnd"/>
      <w:r w:rsidRPr="00690FEC">
        <w:rPr>
          <w:color w:val="000000"/>
          <w:sz w:val="28"/>
          <w:szCs w:val="28"/>
        </w:rPr>
        <w:t xml:space="preserve"> </w:t>
      </w:r>
      <w:proofErr w:type="spellStart"/>
      <w:r w:rsidRPr="00690FEC">
        <w:rPr>
          <w:color w:val="000000"/>
          <w:sz w:val="28"/>
          <w:szCs w:val="28"/>
        </w:rPr>
        <w:t>администарции</w:t>
      </w:r>
      <w:proofErr w:type="spellEnd"/>
      <w:r w:rsidRPr="00690FEC">
        <w:rPr>
          <w:color w:val="000000"/>
          <w:sz w:val="28"/>
          <w:szCs w:val="28"/>
        </w:rPr>
        <w:t xml:space="preserve"> сельского </w:t>
      </w:r>
      <w:proofErr w:type="spellStart"/>
      <w:r w:rsidRPr="00690FEC">
        <w:rPr>
          <w:color w:val="000000"/>
          <w:sz w:val="28"/>
          <w:szCs w:val="28"/>
        </w:rPr>
        <w:t>поселенияБайгузинский</w:t>
      </w:r>
      <w:proofErr w:type="spellEnd"/>
      <w:r w:rsidRPr="00690FEC">
        <w:rPr>
          <w:color w:val="000000"/>
          <w:sz w:val="28"/>
          <w:szCs w:val="28"/>
        </w:rPr>
        <w:t xml:space="preserve"> сельсовет МР </w:t>
      </w:r>
      <w:proofErr w:type="spellStart"/>
      <w:r w:rsidRPr="00690FEC">
        <w:rPr>
          <w:color w:val="000000"/>
          <w:sz w:val="28"/>
          <w:szCs w:val="28"/>
        </w:rPr>
        <w:t>Ишимбайский</w:t>
      </w:r>
      <w:proofErr w:type="spellEnd"/>
      <w:r w:rsidRPr="00690FEC">
        <w:rPr>
          <w:color w:val="000000"/>
          <w:sz w:val="28"/>
          <w:szCs w:val="28"/>
        </w:rPr>
        <w:t xml:space="preserve"> район Республики Башкортостан №</w:t>
      </w:r>
      <w:r w:rsidRPr="00690FEC">
        <w:rPr>
          <w:color w:val="000000"/>
          <w:sz w:val="28"/>
          <w:szCs w:val="28"/>
        </w:rPr>
        <w:t>54</w:t>
      </w:r>
      <w:r w:rsidRPr="00690FEC">
        <w:rPr>
          <w:color w:val="000000"/>
          <w:sz w:val="28"/>
          <w:szCs w:val="28"/>
        </w:rPr>
        <w:t xml:space="preserve"> от 2</w:t>
      </w:r>
      <w:r w:rsidRPr="00690FEC">
        <w:rPr>
          <w:color w:val="000000"/>
          <w:sz w:val="28"/>
          <w:szCs w:val="28"/>
        </w:rPr>
        <w:t>5</w:t>
      </w:r>
      <w:r w:rsidRPr="00690FEC">
        <w:rPr>
          <w:color w:val="000000"/>
          <w:sz w:val="28"/>
          <w:szCs w:val="28"/>
        </w:rPr>
        <w:t>.04.2016</w:t>
      </w:r>
    </w:p>
    <w:p w:rsidR="00690FEC" w:rsidRPr="00690FEC" w:rsidRDefault="00690FEC" w:rsidP="00690FEC">
      <w:pPr>
        <w:pStyle w:val="60"/>
        <w:shd w:val="clear" w:color="auto" w:fill="auto"/>
        <w:spacing w:before="0"/>
        <w:ind w:left="18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Перечень предприятий, организаций и муниципальных учреждений для отбывания наказания лицами, осужденными к исправительным работам и обязательным работам на</w:t>
      </w:r>
    </w:p>
    <w:p w:rsidR="00690FEC" w:rsidRPr="00690FEC" w:rsidRDefault="00690FEC" w:rsidP="00690FEC">
      <w:pPr>
        <w:pStyle w:val="60"/>
        <w:shd w:val="clear" w:color="auto" w:fill="auto"/>
        <w:spacing w:before="0" w:after="546"/>
        <w:ind w:left="180"/>
        <w:rPr>
          <w:sz w:val="28"/>
          <w:szCs w:val="28"/>
        </w:rPr>
      </w:pPr>
      <w:r w:rsidRPr="00690FEC">
        <w:rPr>
          <w:color w:val="000000"/>
          <w:sz w:val="28"/>
          <w:szCs w:val="28"/>
        </w:rPr>
        <w:t>2016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3691"/>
      </w:tblGrid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№п\п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Населённый пункт</w:t>
            </w:r>
          </w:p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  <w:bookmarkStart w:id="0" w:name="_GoBack"/>
            <w:bookmarkEnd w:id="0"/>
          </w:p>
          <w:p w:rsid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sz w:val="28"/>
                <w:szCs w:val="28"/>
              </w:rPr>
            </w:pPr>
          </w:p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Администарция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СП 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сельсовет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ООО «Нива»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Кинзебулатовский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Байгузинский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СДК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Д.Байгузино</w:t>
            </w:r>
            <w:proofErr w:type="spellEnd"/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Малобаиковский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СК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Д.Малобаиково</w:t>
            </w:r>
            <w:proofErr w:type="spellEnd"/>
          </w:p>
        </w:tc>
      </w:tr>
      <w:tr w:rsidR="00690FEC" w:rsidRPr="00690FEC" w:rsidTr="00C7410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690FEC">
              <w:rPr>
                <w:rStyle w:val="105pt0"/>
                <w:sz w:val="28"/>
                <w:szCs w:val="28"/>
              </w:rPr>
              <w:t>КФХ «</w:t>
            </w:r>
            <w:proofErr w:type="spellStart"/>
            <w:r w:rsidRPr="00690FEC">
              <w:rPr>
                <w:rStyle w:val="105pt0"/>
                <w:sz w:val="28"/>
                <w:szCs w:val="28"/>
              </w:rPr>
              <w:t>Шагиева</w:t>
            </w:r>
            <w:proofErr w:type="spellEnd"/>
            <w:r w:rsidRPr="00690FEC">
              <w:rPr>
                <w:rStyle w:val="105pt0"/>
                <w:sz w:val="28"/>
                <w:szCs w:val="28"/>
              </w:rPr>
              <w:t xml:space="preserve"> А.Г.»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FEC" w:rsidRPr="00690FEC" w:rsidRDefault="00690FEC" w:rsidP="00C7410C">
            <w:pPr>
              <w:pStyle w:val="1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90FEC">
              <w:rPr>
                <w:rStyle w:val="105pt0"/>
                <w:sz w:val="28"/>
                <w:szCs w:val="28"/>
              </w:rPr>
              <w:t>С.Кинзебулатово</w:t>
            </w:r>
            <w:proofErr w:type="spellEnd"/>
          </w:p>
        </w:tc>
      </w:tr>
    </w:tbl>
    <w:p w:rsidR="00690FEC" w:rsidRPr="00690FEC" w:rsidRDefault="00690FEC" w:rsidP="00690FEC">
      <w:pPr>
        <w:rPr>
          <w:sz w:val="28"/>
          <w:szCs w:val="28"/>
        </w:rPr>
      </w:pPr>
    </w:p>
    <w:p w:rsidR="00690FEC" w:rsidRPr="00690FEC" w:rsidRDefault="00690FEC" w:rsidP="00690FEC">
      <w:pPr>
        <w:rPr>
          <w:sz w:val="28"/>
          <w:szCs w:val="28"/>
        </w:rPr>
      </w:pPr>
    </w:p>
    <w:p w:rsidR="00455A80" w:rsidRPr="00690FEC" w:rsidRDefault="00455A80" w:rsidP="00690FEC">
      <w:pPr>
        <w:jc w:val="center"/>
        <w:rPr>
          <w:b/>
          <w:bCs/>
          <w:color w:val="000000"/>
          <w:sz w:val="28"/>
          <w:szCs w:val="28"/>
        </w:rPr>
      </w:pPr>
    </w:p>
    <w:sectPr w:rsidR="00455A80" w:rsidRPr="00690FEC" w:rsidSect="005F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5" w:rsidRDefault="00225235">
      <w:r>
        <w:separator/>
      </w:r>
    </w:p>
  </w:endnote>
  <w:endnote w:type="continuationSeparator" w:id="0">
    <w:p w:rsidR="00225235" w:rsidRDefault="0022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895696" w:rsidP="000E3F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A47" w:rsidRDefault="00225235" w:rsidP="000E3F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47" w:rsidRDefault="00225235" w:rsidP="000E3FA2">
    <w:pPr>
      <w:pStyle w:val="a5"/>
      <w:framePr w:wrap="around" w:vAnchor="text" w:hAnchor="margin" w:xAlign="right" w:y="1"/>
      <w:rPr>
        <w:rStyle w:val="a7"/>
      </w:rPr>
    </w:pPr>
  </w:p>
  <w:p w:rsidR="00781A47" w:rsidRDefault="00225235" w:rsidP="00781A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25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5" w:rsidRDefault="00225235">
      <w:r>
        <w:separator/>
      </w:r>
    </w:p>
  </w:footnote>
  <w:footnote w:type="continuationSeparator" w:id="0">
    <w:p w:rsidR="00225235" w:rsidRDefault="0022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25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25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5" w:rsidRDefault="00225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78C"/>
    <w:multiLevelType w:val="multilevel"/>
    <w:tmpl w:val="486C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D59E5"/>
    <w:multiLevelType w:val="hybridMultilevel"/>
    <w:tmpl w:val="E1C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9"/>
    <w:rsid w:val="00225235"/>
    <w:rsid w:val="00417B99"/>
    <w:rsid w:val="00455A80"/>
    <w:rsid w:val="00471E8D"/>
    <w:rsid w:val="00517C59"/>
    <w:rsid w:val="00690FEC"/>
    <w:rsid w:val="006B2B16"/>
    <w:rsid w:val="007C5DDB"/>
    <w:rsid w:val="0081784D"/>
    <w:rsid w:val="00895696"/>
    <w:rsid w:val="00A50B82"/>
    <w:rsid w:val="00B70A84"/>
    <w:rsid w:val="00DC4A94"/>
    <w:rsid w:val="00E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6A97-118E-44DA-BD89-F6A119E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71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1E8D"/>
  </w:style>
  <w:style w:type="character" w:styleId="a8">
    <w:name w:val="Strong"/>
    <w:basedOn w:val="a0"/>
    <w:uiPriority w:val="22"/>
    <w:qFormat/>
    <w:rsid w:val="007C5DDB"/>
    <w:rPr>
      <w:b/>
      <w:bCs/>
    </w:rPr>
  </w:style>
  <w:style w:type="character" w:customStyle="1" w:styleId="apple-converted-space">
    <w:name w:val="apple-converted-space"/>
    <w:basedOn w:val="a0"/>
    <w:rsid w:val="007C5DDB"/>
  </w:style>
  <w:style w:type="paragraph" w:styleId="a9">
    <w:name w:val="List Paragraph"/>
    <w:basedOn w:val="a"/>
    <w:uiPriority w:val="34"/>
    <w:qFormat/>
    <w:rsid w:val="00455A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6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6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690FE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69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c">
    <w:name w:val="Основной текст_"/>
    <w:basedOn w:val="a0"/>
    <w:link w:val="1"/>
    <w:rsid w:val="00690F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69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90FEC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0FE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c"/>
    <w:rsid w:val="00690F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c"/>
    <w:rsid w:val="00690FE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90FEC"/>
    <w:pPr>
      <w:shd w:val="clear" w:color="auto" w:fill="FFFFFF"/>
      <w:autoSpaceDE/>
      <w:autoSpaceDN/>
      <w:adjustRightInd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c"/>
    <w:rsid w:val="00690FEC"/>
    <w:pPr>
      <w:shd w:val="clear" w:color="auto" w:fill="FFFFFF"/>
      <w:autoSpaceDE/>
      <w:autoSpaceDN/>
      <w:adjustRightInd/>
      <w:spacing w:after="420" w:line="0" w:lineRule="atLeast"/>
      <w:ind w:hanging="34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90FEC"/>
    <w:pPr>
      <w:shd w:val="clear" w:color="auto" w:fill="FFFFFF"/>
      <w:autoSpaceDE/>
      <w:autoSpaceDN/>
      <w:adjustRightInd/>
      <w:spacing w:before="300" w:after="60"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690FEC"/>
    <w:pPr>
      <w:shd w:val="clear" w:color="auto" w:fill="FFFFFF"/>
      <w:autoSpaceDE/>
      <w:autoSpaceDN/>
      <w:adjustRightInd/>
      <w:spacing w:before="840" w:line="271" w:lineRule="exact"/>
      <w:jc w:val="center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2016-04-26T04:37:00Z</cp:lastPrinted>
  <dcterms:created xsi:type="dcterms:W3CDTF">2016-04-26T04:40:00Z</dcterms:created>
  <dcterms:modified xsi:type="dcterms:W3CDTF">2016-04-26T04:40:00Z</dcterms:modified>
</cp:coreProperties>
</file>